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A1" w:rsidRPr="000102F0" w:rsidRDefault="003855A1" w:rsidP="000102F0">
      <w:pPr>
        <w:shd w:val="clear" w:color="auto" w:fill="FFFFFF"/>
        <w:spacing w:before="240" w:after="300"/>
        <w:jc w:val="center"/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</w:pPr>
      <w:r w:rsidRPr="000102F0"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t>ISTITUTO  COMPRENSIVO DI URGNANO</w:t>
      </w:r>
      <w:r w:rsidR="000102F0" w:rsidRPr="000102F0"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t xml:space="preserve">                   </w:t>
      </w:r>
      <w:r w:rsidR="000102F0"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t xml:space="preserve">                </w:t>
      </w:r>
      <w:r w:rsidR="000102F0" w:rsidRPr="000102F0"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t xml:space="preserve">    </w:t>
      </w:r>
      <w:r w:rsidRPr="000102F0">
        <w:rPr>
          <w:rFonts w:ascii="Constantia" w:eastAsia="Times New Roman" w:hAnsi="Constantia" w:cs="Times New Roman"/>
          <w:b/>
          <w:color w:val="222222"/>
          <w:sz w:val="22"/>
          <w:szCs w:val="22"/>
          <w:lang w:eastAsia="it-IT"/>
        </w:rPr>
        <w:t>SCUOLA SECONDARIA DI PRIMO GRADO</w:t>
      </w:r>
    </w:p>
    <w:p w:rsidR="003855A1" w:rsidRPr="000102F0" w:rsidRDefault="003855A1" w:rsidP="004C29C4">
      <w:pPr>
        <w:shd w:val="clear" w:color="auto" w:fill="FFFFFF"/>
        <w:spacing w:before="240" w:after="300" w:line="540" w:lineRule="atLeast"/>
        <w:jc w:val="center"/>
        <w:rPr>
          <w:rFonts w:ascii="Bradley Hand ITC" w:eastAsia="Times New Roman" w:hAnsi="Bradley Hand ITC" w:cs="Times New Roman"/>
          <w:b/>
          <w:color w:val="222222"/>
          <w:sz w:val="56"/>
          <w:szCs w:val="56"/>
          <w:lang w:eastAsia="it-IT"/>
        </w:rPr>
      </w:pPr>
      <w:r w:rsidRPr="007A60B5">
        <w:rPr>
          <w:rFonts w:ascii="Bradley Hand ITC" w:eastAsia="Times New Roman" w:hAnsi="Bradley Hand ITC" w:cs="Times New Roman"/>
          <w:b/>
          <w:color w:val="222222"/>
          <w:sz w:val="56"/>
          <w:szCs w:val="56"/>
          <w:lang w:eastAsia="it-IT"/>
        </w:rPr>
        <w:t>IL MENU’ DELLA VITA SANA</w:t>
      </w:r>
    </w:p>
    <w:p w:rsidR="003855A1" w:rsidRDefault="003855A1" w:rsidP="003855A1">
      <w:pPr>
        <w:ind w:left="720"/>
        <w:rPr>
          <w:rFonts w:ascii="Constantia" w:hAnsi="Constantia"/>
        </w:rPr>
      </w:pPr>
      <w:bookmarkStart w:id="0" w:name="_GoBack"/>
      <w:r>
        <w:rPr>
          <w:noProof/>
          <w:lang w:val="it-IT" w:eastAsia="it-IT" w:bidi="ar-SA"/>
        </w:rPr>
        <w:drawing>
          <wp:inline distT="0" distB="0" distL="0" distR="0">
            <wp:extent cx="3132712" cy="2509290"/>
            <wp:effectExtent l="19050" t="0" r="0" b="0"/>
            <wp:docPr id="1" name="Immagine 18" descr="Risultati immagini per simbolo alimentazione s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8" descr="Risultati immagini per simbolo alimentazione san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055" cy="2510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3855A1" w:rsidRDefault="003855A1" w:rsidP="003855A1">
      <w:pPr>
        <w:ind w:left="720"/>
        <w:rPr>
          <w:rFonts w:ascii="Constantia" w:hAnsi="Constantia"/>
        </w:rPr>
      </w:pPr>
    </w:p>
    <w:p w:rsidR="003855A1" w:rsidRDefault="003855A1" w:rsidP="003855A1">
      <w:pPr>
        <w:ind w:left="720"/>
        <w:rPr>
          <w:rFonts w:ascii="Constantia" w:hAnsi="Constantia"/>
        </w:rPr>
      </w:pPr>
      <w:proofErr w:type="spellStart"/>
      <w:r w:rsidRPr="003855A1">
        <w:rPr>
          <w:rFonts w:ascii="Constantia" w:hAnsi="Constantia"/>
          <w:sz w:val="36"/>
          <w:szCs w:val="36"/>
        </w:rPr>
        <w:t>Fa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’ </w:t>
      </w:r>
      <w:proofErr w:type="spellStart"/>
      <w:r w:rsidRPr="003855A1">
        <w:rPr>
          <w:rFonts w:ascii="Constantia" w:hAnsi="Constantia"/>
          <w:sz w:val="36"/>
          <w:szCs w:val="36"/>
        </w:rPr>
        <w:t>che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il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cibo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sia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la </w:t>
      </w:r>
      <w:proofErr w:type="spellStart"/>
      <w:r w:rsidRPr="003855A1">
        <w:rPr>
          <w:rFonts w:ascii="Constantia" w:hAnsi="Constantia"/>
          <w:sz w:val="36"/>
          <w:szCs w:val="36"/>
        </w:rPr>
        <w:t>tua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</w:t>
      </w:r>
      <w:proofErr w:type="spellStart"/>
      <w:r w:rsidRPr="003855A1">
        <w:rPr>
          <w:rFonts w:ascii="Constantia" w:hAnsi="Constantia"/>
          <w:sz w:val="36"/>
          <w:szCs w:val="36"/>
        </w:rPr>
        <w:t>medicina</w:t>
      </w:r>
      <w:proofErr w:type="spellEnd"/>
      <w:r w:rsidRPr="003855A1">
        <w:rPr>
          <w:rFonts w:ascii="Constantia" w:hAnsi="Constantia"/>
          <w:sz w:val="36"/>
          <w:szCs w:val="36"/>
        </w:rPr>
        <w:t xml:space="preserve"> (</w:t>
      </w:r>
      <w:proofErr w:type="spellStart"/>
      <w:r w:rsidRPr="003855A1">
        <w:rPr>
          <w:rFonts w:ascii="Constantia" w:hAnsi="Constantia"/>
          <w:sz w:val="36"/>
          <w:szCs w:val="36"/>
        </w:rPr>
        <w:t>Ippocrat</w:t>
      </w:r>
      <w:r>
        <w:rPr>
          <w:rFonts w:ascii="Constantia" w:hAnsi="Constantia"/>
          <w:sz w:val="36"/>
          <w:szCs w:val="36"/>
        </w:rPr>
        <w:t>e</w:t>
      </w:r>
      <w:proofErr w:type="spellEnd"/>
      <w:r>
        <w:rPr>
          <w:rFonts w:ascii="Constantia" w:hAnsi="Constantia"/>
          <w:sz w:val="36"/>
          <w:szCs w:val="36"/>
        </w:rPr>
        <w:t>)</w:t>
      </w:r>
    </w:p>
    <w:p w:rsidR="003855A1" w:rsidRDefault="003855A1" w:rsidP="003855A1">
      <w:pPr>
        <w:ind w:left="720"/>
        <w:rPr>
          <w:rFonts w:ascii="Constantia" w:hAnsi="Constantia"/>
        </w:rPr>
      </w:pPr>
    </w:p>
    <w:p w:rsidR="003855A1" w:rsidRDefault="003855A1" w:rsidP="00266D61">
      <w:pPr>
        <w:widowControl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it-IT"/>
        </w:rPr>
      </w:pPr>
    </w:p>
    <w:p w:rsidR="003855A1" w:rsidRDefault="003855A1" w:rsidP="00266D61">
      <w:pPr>
        <w:widowControl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it-IT"/>
        </w:rPr>
      </w:pPr>
    </w:p>
    <w:p w:rsidR="003855A1" w:rsidRPr="000102F0" w:rsidRDefault="003855A1" w:rsidP="00266D61">
      <w:pPr>
        <w:widowControl/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</w:pPr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COMPITO </w:t>
      </w:r>
      <w:proofErr w:type="spellStart"/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>DI</w:t>
      </w:r>
      <w:proofErr w:type="spellEnd"/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 REA</w:t>
      </w:r>
      <w:r w:rsidR="004C29C4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>L</w:t>
      </w:r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TA’ </w:t>
      </w:r>
      <w:r w:rsidRPr="003855A1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classe 2^E</w:t>
      </w:r>
      <w:r w:rsidRPr="003855A1">
        <w:rPr>
          <w:rFonts w:ascii="Times New Roman" w:eastAsia="Times New Roman" w:hAnsi="Times New Roman" w:cs="Times New Roman"/>
          <w:bCs/>
          <w:sz w:val="36"/>
          <w:szCs w:val="36"/>
          <w:lang w:val="it-IT"/>
        </w:rPr>
        <w:t xml:space="preserve"> </w:t>
      </w:r>
    </w:p>
    <w:p w:rsidR="00266D61" w:rsidRPr="00E039AB" w:rsidRDefault="00266D61" w:rsidP="00266D61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>PRINCIPI NUTRITIVI</w:t>
      </w:r>
    </w:p>
    <w:p w:rsidR="00266D61" w:rsidRPr="000102F0" w:rsidRDefault="00266D61" w:rsidP="00266D61">
      <w:pPr>
        <w:widowControl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it-IT"/>
        </w:rPr>
      </w:pPr>
    </w:p>
    <w:p w:rsidR="00266D61" w:rsidRPr="000102F0" w:rsidRDefault="00266D61" w:rsidP="008B620E">
      <w:pPr>
        <w:widowControl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principi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nutritivi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particolari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sostanze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chimiche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deve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assicurarsi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ogni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giorno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rimanere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com</w:t>
      </w:r>
      <w:r w:rsidR="004C29C4">
        <w:rPr>
          <w:rFonts w:ascii="Times New Roman" w:hAnsi="Times New Roman" w:cs="Times New Roman"/>
          <w:sz w:val="18"/>
          <w:szCs w:val="18"/>
        </w:rPr>
        <w:t>p</w:t>
      </w:r>
      <w:r w:rsidRPr="000102F0">
        <w:rPr>
          <w:rFonts w:ascii="Times New Roman" w:hAnsi="Times New Roman" w:cs="Times New Roman"/>
          <w:sz w:val="18"/>
          <w:szCs w:val="18"/>
        </w:rPr>
        <w:t>iere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correttamente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 le sue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funzioni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vitali</w:t>
      </w:r>
      <w:proofErr w:type="spellEnd"/>
      <w:r w:rsidR="004C29C4">
        <w:rPr>
          <w:rFonts w:ascii="Times New Roman" w:hAnsi="Times New Roman" w:cs="Times New Roman"/>
          <w:sz w:val="18"/>
          <w:szCs w:val="18"/>
        </w:rPr>
        <w:t>.</w:t>
      </w:r>
    </w:p>
    <w:p w:rsidR="00266D61" w:rsidRPr="000102F0" w:rsidRDefault="00266D61" w:rsidP="008B620E">
      <w:pPr>
        <w:widowControl/>
        <w:rPr>
          <w:rFonts w:ascii="Times New Roman" w:hAnsi="Times New Roman" w:cs="Times New Roman"/>
          <w:b/>
          <w:sz w:val="18"/>
          <w:szCs w:val="18"/>
        </w:rPr>
      </w:pPr>
      <w:r w:rsidRPr="000102F0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LE FUNZIONI</w:t>
      </w:r>
    </w:p>
    <w:p w:rsidR="00266D61" w:rsidRPr="000102F0" w:rsidRDefault="00266D61" w:rsidP="00831A68">
      <w:pPr>
        <w:widowControl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I  principi nutritivi svolgono quattro funzioni nel nostro corpo: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ENERGETICA : svolta da</w:t>
      </w:r>
      <w:r w:rsidR="004C29C4">
        <w:rPr>
          <w:rFonts w:ascii="Times New Roman" w:eastAsia="Georgia" w:hAnsi="Times New Roman" w:cs="Times New Roman"/>
          <w:sz w:val="18"/>
          <w:szCs w:val="18"/>
          <w:lang w:val="it-IT"/>
        </w:rPr>
        <w:t>i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carboidrati, grassi e dalle proteine da cui si ricava energia per far funzionare i muscoli e mantenere la corretta temperatura corporea.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="004C29C4">
        <w:rPr>
          <w:rFonts w:ascii="Times New Roman" w:eastAsia="Georgia" w:hAnsi="Times New Roman" w:cs="Times New Roman"/>
          <w:sz w:val="18"/>
          <w:szCs w:val="18"/>
          <w:lang w:val="it-IT"/>
        </w:rPr>
        <w:t>PLASTICA : svolta da proteine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, grassi e minerali,</w:t>
      </w:r>
      <w:r w:rsidR="004C29C4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che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forniscono le sostanze indispensabi</w:t>
      </w:r>
      <w:r w:rsidR="004C29C4">
        <w:rPr>
          <w:rFonts w:ascii="Times New Roman" w:eastAsia="Georgia" w:hAnsi="Times New Roman" w:cs="Times New Roman"/>
          <w:sz w:val="18"/>
          <w:szCs w:val="18"/>
          <w:lang w:val="it-IT"/>
        </w:rPr>
        <w:t>l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i per costruire, far crescere e riparare le ossa, i muscoli e tutti i tessuti del nostro organismo.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BIOREGOLATRICE: svolta dalle proteine (ormoni), dai minerali, dalle vitamine e dall’acqua, sono fondamentali per il metabolismo e regolano le funzioni degli organi.</w:t>
      </w:r>
    </w:p>
    <w:p w:rsidR="00266D61" w:rsidRPr="000102F0" w:rsidRDefault="00266D61" w:rsidP="00831A68">
      <w:pPr>
        <w:widowControl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•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PROTETTIVA: svolta da alcuni tipi di proteine (gli anticorpi) e dalle vitamine.</w:t>
      </w:r>
    </w:p>
    <w:p w:rsidR="00C32772" w:rsidRPr="00E039AB" w:rsidRDefault="00266D61" w:rsidP="00831A68">
      <w:pPr>
        <w:widowControl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I cibi che mangiamo contengono  </w:t>
      </w:r>
      <w:r w:rsidRPr="000102F0">
        <w:rPr>
          <w:rFonts w:ascii="Times New Roman" w:eastAsia="inherit" w:hAnsi="Times New Roman" w:cs="Times New Roman"/>
          <w:sz w:val="18"/>
          <w:szCs w:val="18"/>
          <w:lang w:val="it-IT"/>
        </w:rPr>
        <w:t>principi nutritivi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: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acqua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u w:val="single"/>
          <w:lang w:val="it-IT"/>
        </w:rPr>
        <w:t>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contenuta in tutti i cibi, è la sostanza più abbondante nel</w:t>
      </w:r>
      <w:r w:rsidR="004C29C4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l’uomo; svolge funzione </w:t>
      </w:r>
      <w:proofErr w:type="spellStart"/>
      <w:r w:rsidR="004C29C4">
        <w:rPr>
          <w:rFonts w:ascii="Times New Roman" w:eastAsia="Georgia" w:hAnsi="Times New Roman" w:cs="Times New Roman"/>
          <w:sz w:val="18"/>
          <w:szCs w:val="18"/>
          <w:lang w:val="it-IT"/>
        </w:rPr>
        <w:t>pastica</w:t>
      </w:r>
      <w:proofErr w:type="spellEnd"/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e regolatrice.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sali minerali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: sostan</w:t>
      </w:r>
      <w:r w:rsidR="004C29C4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ze inorganiche in soluzione con 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l’acqua (calcio, fosforo, magnesio, sodio e potassio); svolgono funzione plastica e regolatrice.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</w:r>
      <w:proofErr w:type="spellStart"/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t>•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carboidrati</w:t>
      </w:r>
      <w:proofErr w:type="spellEnd"/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 xml:space="preserve"> (zuccheri e polisaccaridi):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si trovano nella frutta, nella verdura, nei prodotti a base di farina: pane, pizza, pasta, polenta, dolci; nelle patate; svolgono funzione energetica.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>•</w:t>
      </w:r>
      <w:r w:rsidRPr="000102F0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it-IT"/>
        </w:rPr>
        <w:t xml:space="preserve">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grassi o lipidi: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olio, burro, e grasso degli animali; si trovano nei formaggi, nelle carni, ma poco nei pesci che hanno la carne più magra; svolgono funzione energetica e plastica.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proteine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u w:val="single"/>
          <w:lang w:val="it-IT"/>
        </w:rPr>
        <w:t>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presenti nelle carni di tutti gli animali (mucca, vitello, maiale, pollo, tacchino, struzzo, coniglio, pesce) perché derivano dai muscoli degli animali, nel formaggio grana, nei semi (fagioli, piselli, lenticchie, ceci) e nella farina; svolgono funzione plastica, regolatrice e protettiva.</w:t>
      </w:r>
      <w:r w:rsidRPr="000102F0">
        <w:rPr>
          <w:rFonts w:ascii="Times New Roman" w:eastAsia="Times New Roman" w:hAnsi="Times New Roman" w:cs="Times New Roman"/>
          <w:sz w:val="18"/>
          <w:szCs w:val="18"/>
          <w:lang w:val="it-IT"/>
        </w:rPr>
        <w:br/>
        <w:t xml:space="preserve">• </w:t>
      </w:r>
      <w:r w:rsidRPr="000102F0">
        <w:rPr>
          <w:rFonts w:ascii="Times New Roman" w:eastAsia="Georgia" w:hAnsi="Times New Roman" w:cs="Times New Roman"/>
          <w:b/>
          <w:bCs/>
          <w:sz w:val="18"/>
          <w:szCs w:val="18"/>
          <w:lang w:val="it-IT"/>
        </w:rPr>
        <w:t>vitamine:</w:t>
      </w: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contenute in piccolissima quantità in tutti i cibi freschi; svolgono funzione regolatrice e protettiva.</w:t>
      </w:r>
    </w:p>
    <w:p w:rsidR="003855A1" w:rsidRPr="000102F0" w:rsidRDefault="00E039AB" w:rsidP="00E039AB">
      <w:pPr>
        <w:widowControl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it-IT"/>
        </w:rPr>
      </w:pPr>
      <w:r w:rsidRPr="000102F0">
        <w:rPr>
          <w:noProof/>
          <w:sz w:val="18"/>
          <w:szCs w:val="18"/>
          <w:lang w:val="it-IT" w:eastAsia="it-IT" w:bidi="ar-SA"/>
        </w:rPr>
        <w:drawing>
          <wp:inline distT="0" distB="0" distL="0" distR="0">
            <wp:extent cx="2857500" cy="2333625"/>
            <wp:effectExtent l="19050" t="0" r="0" b="0"/>
            <wp:docPr id="8" name="Immagine 1" descr="https://www.dietagenetica.it/wp-content/uploads/2014/03/NuovaPiramideAlimenta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ietagenetica.it/wp-content/uploads/2014/03/NuovaPiramideAlimentare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720" cy="2332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772" w:rsidRPr="00E039AB" w:rsidRDefault="00C32772" w:rsidP="008B620E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 xml:space="preserve">LE REGOLE </w:t>
      </w:r>
      <w:proofErr w:type="spellStart"/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>DI</w:t>
      </w:r>
      <w:proofErr w:type="spellEnd"/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 xml:space="preserve"> UN’ALIMENTAZIONE SANA</w:t>
      </w:r>
    </w:p>
    <w:p w:rsidR="00C32772" w:rsidRPr="000102F0" w:rsidRDefault="00C32772" w:rsidP="00831A68">
      <w:pPr>
        <w:widowControl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it-IT"/>
        </w:rPr>
      </w:pPr>
    </w:p>
    <w:p w:rsidR="00C32772" w:rsidRPr="004C29C4" w:rsidRDefault="00C32772" w:rsidP="007A60B5">
      <w:pPr>
        <w:rPr>
          <w:rFonts w:ascii="Times New Roman" w:eastAsia="Georgia" w:hAnsi="Times New Roman" w:cs="Times New Roman"/>
          <w:b/>
          <w:sz w:val="18"/>
          <w:szCs w:val="18"/>
          <w:lang w:val="it-IT"/>
        </w:rPr>
      </w:pPr>
      <w:r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-1 Tenete sotto controllo le calorie</w:t>
      </w:r>
    </w:p>
    <w:p w:rsidR="00C32772" w:rsidRPr="000102F0" w:rsidRDefault="00C32772" w:rsidP="007A60B5">
      <w:pPr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Per un’alimentazione corretta è fondamentale assumere un numero di calorie adeguato.</w:t>
      </w:r>
    </w:p>
    <w:p w:rsidR="00C32772" w:rsidRPr="004C29C4" w:rsidRDefault="00C32772" w:rsidP="007A60B5">
      <w:pPr>
        <w:pStyle w:val="Titolo1"/>
        <w:spacing w:line="240" w:lineRule="auto"/>
        <w:ind w:left="0"/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</w:pPr>
      <w:r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>-2 In un'alimentazione corretta non mancano mai frutta e verdura</w:t>
      </w:r>
    </w:p>
    <w:p w:rsidR="006A4971" w:rsidRPr="000102F0" w:rsidRDefault="00C32772" w:rsidP="00B74F9F">
      <w:pPr>
        <w:ind w:left="5"/>
        <w:jc w:val="both"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Questi alimenti sono ricchissimi di antiossidanti , vitamine e </w:t>
      </w:r>
      <w:proofErr w:type="spellStart"/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fitonutrienti</w:t>
      </w:r>
      <w:proofErr w:type="spellEnd"/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, tutte sostanze indispensabili per il rinnovamento cellulare</w:t>
      </w:r>
      <w:r w:rsidR="006A4971"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 xml:space="preserve"> </w:t>
      </w:r>
    </w:p>
    <w:p w:rsidR="006A4971" w:rsidRPr="004C29C4" w:rsidRDefault="006A4971" w:rsidP="006A4971">
      <w:pPr>
        <w:ind w:left="5"/>
        <w:jc w:val="both"/>
        <w:rPr>
          <w:rFonts w:ascii="Times New Roman" w:eastAsia="Georgia" w:hAnsi="Times New Roman" w:cs="Times New Roman"/>
          <w:b/>
          <w:sz w:val="18"/>
          <w:szCs w:val="18"/>
          <w:lang w:val="it-IT"/>
        </w:rPr>
      </w:pPr>
      <w:r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-3</w:t>
      </w:r>
      <w:r w:rsidR="004C29C4"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-Riducete il sale</w:t>
      </w:r>
    </w:p>
    <w:p w:rsidR="00C32772" w:rsidRPr="000102F0" w:rsidRDefault="00C32772" w:rsidP="006A4971">
      <w:pPr>
        <w:ind w:left="5"/>
        <w:jc w:val="both"/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Un'alimentazione corretta prevede una diminuzione del quantitativo di sale nei nostri piatti. Il sale va usato con moderazione.</w:t>
      </w:r>
    </w:p>
    <w:p w:rsidR="006A4971" w:rsidRPr="000102F0" w:rsidRDefault="006A4971" w:rsidP="007A60B5">
      <w:pPr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-</w:t>
      </w:r>
      <w:r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4</w:t>
      </w:r>
      <w:r w:rsidR="004C29C4" w:rsidRPr="004C29C4">
        <w:rPr>
          <w:rFonts w:ascii="Times New Roman" w:eastAsia="Georgia" w:hAnsi="Times New Roman" w:cs="Times New Roman"/>
          <w:b/>
          <w:sz w:val="18"/>
          <w:szCs w:val="18"/>
          <w:lang w:val="it-IT"/>
        </w:rPr>
        <w:t>-Non saltate mai i pasti</w:t>
      </w:r>
    </w:p>
    <w:p w:rsidR="00C32772" w:rsidRPr="000102F0" w:rsidRDefault="00C32772" w:rsidP="007A60B5">
      <w:pPr>
        <w:rPr>
          <w:rFonts w:ascii="Times New Roman" w:eastAsia="Georgia" w:hAnsi="Times New Roman" w:cs="Times New Roman"/>
          <w:sz w:val="18"/>
          <w:szCs w:val="18"/>
          <w:lang w:val="it-IT"/>
        </w:rPr>
      </w:pPr>
      <w:r w:rsidRPr="000102F0">
        <w:rPr>
          <w:rFonts w:ascii="Times New Roman" w:eastAsia="Georgia" w:hAnsi="Times New Roman" w:cs="Times New Roman"/>
          <w:sz w:val="18"/>
          <w:szCs w:val="18"/>
          <w:lang w:val="it-IT"/>
        </w:rPr>
        <w:t>Svolgere dei pasti regolari è importantissimo per alimentarsi in modo corretto. Nel corso della giornata dovrete consumare almeno 3 pasti regolari . Ricordate sempre l'importanza della prima colazione (Questo pasto dovrebbe assicurarci circa il 20% del fabbisogno calorico giornaliero.)</w:t>
      </w:r>
    </w:p>
    <w:p w:rsidR="00C32772" w:rsidRPr="004C29C4" w:rsidRDefault="006A4971" w:rsidP="004C29C4">
      <w:pPr>
        <w:pStyle w:val="Titolo1"/>
        <w:spacing w:line="240" w:lineRule="auto"/>
        <w:ind w:left="0"/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</w:pPr>
      <w:r w:rsidRPr="000102F0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>-</w:t>
      </w:r>
      <w:r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>5</w:t>
      </w:r>
      <w:r w:rsidR="00C32772"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>- I cibi da evitare in un'alimentazione sana e corretta</w:t>
      </w:r>
      <w:r w:rsidR="00C32772" w:rsidRPr="000102F0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 </w:t>
      </w:r>
      <w:r w:rsidR="004C29C4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                                                      </w:t>
      </w:r>
      <w:r w:rsidR="00A304E4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>Evitare d</w:t>
      </w:r>
      <w:r w:rsidR="00C32772" w:rsidRPr="004C29C4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>eterminati</w:t>
      </w:r>
      <w:r w:rsidR="004C29C4" w:rsidRPr="004C29C4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 </w:t>
      </w:r>
      <w:r w:rsidR="00C32772" w:rsidRPr="004C29C4">
        <w:rPr>
          <w:rFonts w:ascii="Times New Roman" w:eastAsia="Georgia" w:hAnsi="Times New Roman"/>
          <w:b w:val="0"/>
          <w:sz w:val="18"/>
          <w:szCs w:val="18"/>
        </w:rPr>
        <w:t>alimenti, primi tra tutti quelli ricchi di conservanti,</w:t>
      </w:r>
      <w:r w:rsidR="00A304E4">
        <w:rPr>
          <w:rFonts w:ascii="Times New Roman" w:eastAsia="Georgia" w:hAnsi="Times New Roman"/>
          <w:b w:val="0"/>
          <w:sz w:val="18"/>
          <w:szCs w:val="18"/>
        </w:rPr>
        <w:t xml:space="preserve"> </w:t>
      </w:r>
      <w:r w:rsidR="00C32772" w:rsidRPr="004C29C4">
        <w:rPr>
          <w:rFonts w:ascii="Times New Roman" w:eastAsia="Georgia" w:hAnsi="Times New Roman"/>
          <w:b w:val="0"/>
          <w:sz w:val="18"/>
          <w:szCs w:val="18"/>
        </w:rPr>
        <w:t>quegli alimenti che conten</w:t>
      </w:r>
      <w:r w:rsidR="00A304E4">
        <w:rPr>
          <w:rFonts w:ascii="Times New Roman" w:eastAsia="Georgia" w:hAnsi="Times New Roman"/>
          <w:b w:val="0"/>
          <w:sz w:val="18"/>
          <w:szCs w:val="18"/>
        </w:rPr>
        <w:t xml:space="preserve">gono troppo zucchero raffinato, i cibi fritti e </w:t>
      </w:r>
      <w:r w:rsidR="00C32772" w:rsidRPr="004C29C4">
        <w:rPr>
          <w:rFonts w:ascii="Times New Roman" w:eastAsia="Georgia" w:hAnsi="Times New Roman"/>
          <w:b w:val="0"/>
          <w:sz w:val="18"/>
          <w:szCs w:val="18"/>
        </w:rPr>
        <w:t xml:space="preserve"> un eccessivo consumo di carne rossa.</w:t>
      </w:r>
    </w:p>
    <w:p w:rsidR="00C32772" w:rsidRPr="004C29C4" w:rsidRDefault="006A4971" w:rsidP="004C29C4">
      <w:pPr>
        <w:pStyle w:val="Titolo1"/>
        <w:spacing w:line="240" w:lineRule="auto"/>
        <w:ind w:left="0"/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</w:pPr>
      <w:r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>-6</w:t>
      </w:r>
      <w:r w:rsidR="00C32772"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 xml:space="preserve">-Consumare il </w:t>
      </w:r>
      <w:r w:rsidR="004C29C4" w:rsidRPr="004C29C4">
        <w:rPr>
          <w:rFonts w:ascii="Times New Roman" w:eastAsia="Georgia" w:hAnsi="Times New Roman"/>
          <w:color w:val="auto"/>
          <w:kern w:val="2"/>
          <w:sz w:val="18"/>
          <w:szCs w:val="18"/>
          <w:lang w:eastAsia="zh-CN" w:bidi="hi-IN"/>
        </w:rPr>
        <w:t xml:space="preserve">giusto quantitativo di proteine                                                                            </w:t>
      </w:r>
      <w:r w:rsidR="00C32772" w:rsidRPr="000102F0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>Il nostro organismo ne ha</w:t>
      </w:r>
      <w:r w:rsidR="004C29C4">
        <w:rPr>
          <w:rFonts w:ascii="Times New Roman" w:eastAsia="Georgia" w:hAnsi="Times New Roman"/>
          <w:b w:val="0"/>
          <w:color w:val="auto"/>
          <w:kern w:val="2"/>
          <w:sz w:val="18"/>
          <w:szCs w:val="18"/>
          <w:lang w:eastAsia="zh-CN" w:bidi="hi-IN"/>
        </w:rPr>
        <w:t xml:space="preserve"> </w:t>
      </w:r>
      <w:r w:rsidR="00C32772" w:rsidRPr="004C29C4">
        <w:rPr>
          <w:rFonts w:ascii="Times New Roman" w:eastAsia="Georgia" w:hAnsi="Times New Roman"/>
          <w:b w:val="0"/>
          <w:sz w:val="18"/>
          <w:szCs w:val="18"/>
        </w:rPr>
        <w:t>bisogno per il proprio sostentamento. Consumarne una quantità insufficiente o eccessiva può provocare problemi ai reni e al fegato.</w:t>
      </w:r>
    </w:p>
    <w:p w:rsidR="00B74F9F" w:rsidRPr="000102F0" w:rsidRDefault="006A4971" w:rsidP="00B74F9F">
      <w:pPr>
        <w:pStyle w:val="Corpodeltesto"/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</w:pPr>
      <w:r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-</w:t>
      </w:r>
      <w:r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7</w:t>
      </w:r>
      <w:r w:rsidR="00C32772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-Moderate il consumo di condimenti</w:t>
      </w:r>
      <w:r w:rsidR="004C29C4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                                               </w:t>
      </w:r>
      <w:r w:rsidR="00C32772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Gli oli grassi vanno del tutto aboliti, mentre andrebbero privileg</w:t>
      </w:r>
      <w:r w:rsidR="008B620E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iati quelli di origine vegetale</w:t>
      </w:r>
      <w:r w:rsidR="0032026F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                                            </w:t>
      </w:r>
      <w:r w:rsidR="00831A68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</w:t>
      </w:r>
      <w:r w:rsidR="0032026F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</w:t>
      </w:r>
      <w:r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-8</w:t>
      </w:r>
      <w:r w:rsidR="00C32772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-Evitate le calorie vuote</w:t>
      </w:r>
      <w:r w:rsidR="004C29C4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                                                                </w:t>
      </w:r>
      <w:r w:rsidR="00C32772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 xml:space="preserve"> </w:t>
      </w:r>
      <w:r w:rsidR="00C32772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Ossia calorie che non apportano alcun elemento nutritivo. Ne sono un esempio tutti quegli alimenti prodotti con farina raffinata e zuccheri in abbondanza, come dolciumi.</w:t>
      </w:r>
      <w:r w:rsidR="0032026F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                                                                                                            </w:t>
      </w:r>
      <w:r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-9</w:t>
      </w:r>
      <w:r w:rsidR="00C32772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-  Ricordate di masticare lentamente</w:t>
      </w:r>
      <w:r w:rsidR="004C29C4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                                                                     </w:t>
      </w:r>
      <w:r w:rsidR="0032026F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 xml:space="preserve"> </w:t>
      </w:r>
      <w:r w:rsidR="00C32772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Una masticazione lenta aiuterebbe inoltre a ridurre lo stress e limitare l'ansia: è la cosiddetta cultura dello "slow </w:t>
      </w:r>
      <w:proofErr w:type="spellStart"/>
      <w:r w:rsidR="00C32772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food</w:t>
      </w:r>
      <w:proofErr w:type="spellEnd"/>
      <w:r w:rsidR="00C32772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".</w:t>
      </w:r>
      <w:r w:rsidR="00B74F9F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                               </w:t>
      </w:r>
      <w:r w:rsidR="004C29C4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                                     </w:t>
      </w:r>
      <w:r w:rsidR="00B74F9F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-</w:t>
      </w:r>
      <w:r w:rsidR="00B74F9F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10- Regola d'oro per un'alimentazi</w:t>
      </w:r>
      <w:r w:rsidR="004C29C4" w:rsidRPr="004C29C4">
        <w:rPr>
          <w:rFonts w:ascii="Times New Roman" w:eastAsia="Georgia" w:hAnsi="Times New Roman" w:cs="Times New Roman"/>
          <w:b/>
          <w:color w:val="auto"/>
          <w:kern w:val="2"/>
          <w:sz w:val="18"/>
          <w:szCs w:val="18"/>
          <w:lang w:val="it-IT" w:eastAsia="zh-CN" w:bidi="hi-IN"/>
        </w:rPr>
        <w:t>one corretta: bere tanta acqua</w:t>
      </w:r>
      <w:r w:rsidR="004C29C4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!                                                         A</w:t>
      </w:r>
      <w:r w:rsidR="00B74F9F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 xml:space="preserve">lla base di un'alimentazione corretta c'è una corretta idratazione. Bere molta acqua è fondamentale per poter aiutare la digestione, l'assorbimento e il trasporto delle sostanze nutrienti contenute nei cibi che ingeriamo. Serve inoltre a </w:t>
      </w:r>
      <w:hyperlink r:id="rId7">
        <w:r w:rsidR="00B74F9F" w:rsidRPr="000102F0">
          <w:rPr>
            <w:rFonts w:ascii="Times New Roman" w:eastAsia="Georgia" w:hAnsi="Times New Roman" w:cs="Times New Roman"/>
            <w:color w:val="auto"/>
            <w:kern w:val="2"/>
            <w:sz w:val="18"/>
            <w:szCs w:val="18"/>
            <w:lang w:val="it-IT" w:eastAsia="zh-CN" w:bidi="hi-IN"/>
          </w:rPr>
          <w:t>disintossicarci e depurarci</w:t>
        </w:r>
      </w:hyperlink>
      <w:r w:rsidR="00B74F9F" w:rsidRPr="000102F0">
        <w:rPr>
          <w:rFonts w:ascii="Times New Roman" w:eastAsia="Georgia" w:hAnsi="Times New Roman" w:cs="Times New Roman"/>
          <w:color w:val="auto"/>
          <w:kern w:val="2"/>
          <w:sz w:val="18"/>
          <w:szCs w:val="18"/>
          <w:lang w:val="it-IT" w:eastAsia="zh-CN" w:bidi="hi-IN"/>
        </w:rPr>
        <w:t>(importante arrivare fino a circa 2 litri di acqua al giorno).</w:t>
      </w:r>
    </w:p>
    <w:p w:rsidR="00C32772" w:rsidRPr="000102F0" w:rsidRDefault="00C32772" w:rsidP="0032026F">
      <w:pPr>
        <w:spacing w:after="806"/>
        <w:rPr>
          <w:rFonts w:ascii="Times New Roman" w:eastAsia="Georgia" w:hAnsi="Times New Roman" w:cs="Times New Roman"/>
          <w:sz w:val="18"/>
          <w:szCs w:val="18"/>
          <w:lang w:val="it-IT"/>
        </w:rPr>
      </w:pPr>
    </w:p>
    <w:p w:rsidR="00B74F9F" w:rsidRPr="000102F0" w:rsidRDefault="00B74F9F" w:rsidP="0032026F">
      <w:pPr>
        <w:spacing w:after="806"/>
        <w:rPr>
          <w:rFonts w:ascii="Times New Roman" w:eastAsia="Georgia" w:hAnsi="Times New Roman" w:cs="Times New Roman"/>
          <w:sz w:val="18"/>
          <w:szCs w:val="18"/>
          <w:lang w:val="it-IT"/>
        </w:rPr>
      </w:pPr>
    </w:p>
    <w:p w:rsidR="00F670DF" w:rsidRPr="00E039AB" w:rsidRDefault="00F670DF" w:rsidP="00E039AB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 xml:space="preserve">I FONDAMENTI DELLA DIETA SPORTIVA </w:t>
      </w:r>
    </w:p>
    <w:p w:rsidR="00F670DF" w:rsidRPr="000102F0" w:rsidRDefault="00F670DF" w:rsidP="00CF1EFC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Nell’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importante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conoscere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macronutrienti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loro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ruolo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all'interno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F670DF" w:rsidRPr="000102F0" w:rsidRDefault="00F670DF" w:rsidP="00CF1EFC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>I macro-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3:</w:t>
      </w:r>
      <w:r w:rsidRPr="000102F0">
        <w:rPr>
          <w:rFonts w:ascii="Times New Roman" w:hAnsi="Times New Roman" w:cs="Times New Roman"/>
          <w:sz w:val="18"/>
          <w:szCs w:val="18"/>
        </w:rPr>
        <w:t xml:space="preserve">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carboidrati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lipidi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F670DF" w:rsidRPr="000102F0" w:rsidRDefault="00831A68" w:rsidP="00CF1EFC">
      <w:pPr>
        <w:spacing w:line="235" w:lineRule="auto"/>
        <w:ind w:hanging="54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    </w:t>
      </w:r>
      <w:r w:rsidR="00CF1EFC" w:rsidRPr="000102F0">
        <w:rPr>
          <w:rFonts w:ascii="Times New Roman" w:hAnsi="Times New Roman" w:cs="Times New Roman"/>
          <w:sz w:val="18"/>
          <w:szCs w:val="18"/>
        </w:rPr>
        <w:t xml:space="preserve">   </w:t>
      </w:r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r w:rsidR="00CC5A28">
        <w:rPr>
          <w:rFonts w:ascii="Times New Roman" w:hAnsi="Times New Roman" w:cs="Times New Roman"/>
          <w:sz w:val="18"/>
          <w:szCs w:val="18"/>
        </w:rPr>
        <w:t xml:space="preserve"> </w:t>
      </w:r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r w:rsidR="00CC5A28">
        <w:rPr>
          <w:rFonts w:ascii="Times New Roman" w:hAnsi="Times New Roman" w:cs="Times New Roman"/>
          <w:b/>
          <w:sz w:val="18"/>
          <w:szCs w:val="18"/>
        </w:rPr>
        <w:t xml:space="preserve">  I</w:t>
      </w:r>
      <w:r w:rsidR="00F670DF"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b/>
          <w:sz w:val="18"/>
          <w:szCs w:val="18"/>
        </w:rPr>
        <w:t>carboidrati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considerati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la prima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fonte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energia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del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umano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>.</w:t>
      </w:r>
      <w:r w:rsidR="00CF1EFC" w:rsidRPr="000102F0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="00F670DF" w:rsidRPr="000102F0">
        <w:rPr>
          <w:rFonts w:ascii="Times New Roman" w:hAnsi="Times New Roman" w:cs="Times New Roman"/>
          <w:b/>
          <w:sz w:val="18"/>
          <w:szCs w:val="18"/>
        </w:rPr>
        <w:t xml:space="preserve">I </w:t>
      </w:r>
      <w:proofErr w:type="spellStart"/>
      <w:r w:rsidR="00F670DF" w:rsidRPr="000102F0">
        <w:rPr>
          <w:rFonts w:ascii="Times New Roman" w:hAnsi="Times New Roman" w:cs="Times New Roman"/>
          <w:b/>
          <w:sz w:val="18"/>
          <w:szCs w:val="18"/>
        </w:rPr>
        <w:t>grassi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secondo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carburante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utilizza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entrano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gioco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durante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B74F9F" w:rsidRPr="000102F0">
        <w:rPr>
          <w:rFonts w:ascii="Times New Roman" w:hAnsi="Times New Roman" w:cs="Times New Roman"/>
          <w:sz w:val="18"/>
          <w:szCs w:val="18"/>
        </w:rPr>
        <w:t>l’allenamento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poiché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buona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parte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dell'energia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viene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prelevata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da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essi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. La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grassi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nell'alimentazione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dello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dovrebbe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mai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scendere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sotto del 35%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delle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calorie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assunte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="00F670DF" w:rsidRPr="000102F0">
        <w:rPr>
          <w:rFonts w:ascii="Times New Roman" w:hAnsi="Times New Roman" w:cs="Times New Roman"/>
          <w:sz w:val="18"/>
          <w:szCs w:val="18"/>
        </w:rPr>
        <w:t>totale</w:t>
      </w:r>
      <w:proofErr w:type="spellEnd"/>
      <w:r w:rsidR="00F670DF" w:rsidRPr="000102F0">
        <w:rPr>
          <w:rFonts w:ascii="Times New Roman" w:hAnsi="Times New Roman" w:cs="Times New Roman"/>
          <w:sz w:val="18"/>
          <w:szCs w:val="18"/>
        </w:rPr>
        <w:t>.</w:t>
      </w:r>
    </w:p>
    <w:p w:rsidR="00F670DF" w:rsidRPr="000102F0" w:rsidRDefault="00F670DF" w:rsidP="00CF1EFC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terzo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macronutriente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le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am</w:t>
      </w:r>
      <w:r w:rsidR="00FB6E48">
        <w:rPr>
          <w:rFonts w:ascii="Times New Roman" w:hAnsi="Times New Roman" w:cs="Times New Roman"/>
          <w:sz w:val="18"/>
          <w:szCs w:val="18"/>
        </w:rPr>
        <w:t>m</w:t>
      </w:r>
      <w:r w:rsidRPr="000102F0">
        <w:rPr>
          <w:rFonts w:ascii="Times New Roman" w:hAnsi="Times New Roman" w:cs="Times New Roman"/>
          <w:sz w:val="18"/>
          <w:szCs w:val="18"/>
        </w:rPr>
        <w:t>inoacidi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elementi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fondamentali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con cui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organismo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costruisce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cellule,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alcuni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invece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brucia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fornire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l'energia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necessaria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pratica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ed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necessario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capire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</w:t>
      </w:r>
      <w:r w:rsidR="00FB6E48">
        <w:rPr>
          <w:rFonts w:ascii="Times New Roman" w:hAnsi="Times New Roman" w:cs="Times New Roman"/>
          <w:sz w:val="18"/>
          <w:szCs w:val="18"/>
        </w:rPr>
        <w:t>à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da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assumere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</w:t>
      </w:r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F670DF" w:rsidRPr="000102F0" w:rsidRDefault="00F670DF" w:rsidP="00CF1EFC">
      <w:pPr>
        <w:ind w:right="1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concludere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bene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capire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sportiva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deve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prendere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lo sport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praticato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ogni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mantenendo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equilibrata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gestend</w:t>
      </w:r>
      <w:r w:rsidR="00FB6E48">
        <w:rPr>
          <w:rFonts w:ascii="Times New Roman" w:hAnsi="Times New Roman" w:cs="Times New Roman"/>
          <w:sz w:val="18"/>
          <w:szCs w:val="18"/>
        </w:rPr>
        <w:t>o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propria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B6E48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con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dovuta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cura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eviteranno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problemi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sovraccarico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del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fegato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aumento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peso.</w:t>
      </w:r>
    </w:p>
    <w:p w:rsidR="00F670DF" w:rsidRPr="000102F0" w:rsidRDefault="00F670DF" w:rsidP="00CF1EFC">
      <w:pPr>
        <w:ind w:left="-5"/>
        <w:rPr>
          <w:sz w:val="18"/>
          <w:szCs w:val="18"/>
        </w:rPr>
      </w:pPr>
    </w:p>
    <w:p w:rsidR="00B74F9F" w:rsidRPr="00E039AB" w:rsidRDefault="00B74F9F" w:rsidP="00E039AB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>C</w:t>
      </w:r>
      <w:r w:rsidR="00831A68"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t>ONSIGLI PER PERSONE SPECIALI</w:t>
      </w:r>
    </w:p>
    <w:p w:rsidR="00B74F9F" w:rsidRPr="000102F0" w:rsidRDefault="00B74F9F" w:rsidP="00CF1EFC">
      <w:pPr>
        <w:pStyle w:val="NormaleWeb"/>
        <w:shd w:val="clear" w:color="auto" w:fill="FFFFFF"/>
        <w:spacing w:before="225" w:beforeAutospacing="0" w:after="225" w:afterAutospacing="0"/>
        <w:rPr>
          <w:sz w:val="18"/>
          <w:szCs w:val="18"/>
        </w:rPr>
      </w:pPr>
      <w:r w:rsidRPr="000102F0">
        <w:rPr>
          <w:sz w:val="18"/>
          <w:szCs w:val="18"/>
        </w:rPr>
        <w:t>Le quantità di nutrienti che ogni persona dovrebbe assumere nell'arco della giornata varia a seconda dell'età, del </w:t>
      </w:r>
      <w:hyperlink r:id="rId8" w:tgtFrame="_blank" w:history="1">
        <w:r w:rsidRPr="000102F0">
          <w:rPr>
            <w:rStyle w:val="Collegamentoipertestuale"/>
            <w:rFonts w:eastAsia="SimSun"/>
            <w:color w:val="auto"/>
            <w:sz w:val="18"/>
            <w:szCs w:val="18"/>
          </w:rPr>
          <w:t>sesso</w:t>
        </w:r>
      </w:hyperlink>
      <w:r w:rsidRPr="000102F0">
        <w:rPr>
          <w:sz w:val="18"/>
          <w:szCs w:val="18"/>
        </w:rPr>
        <w:t>, dell'attività lavorativa svolta. Ogni persona, nelle diverse fasce di età ha esigenze nutrizionali specifiche.</w:t>
      </w:r>
    </w:p>
    <w:p w:rsidR="00B74F9F" w:rsidRPr="000102F0" w:rsidRDefault="00B74F9F" w:rsidP="00CF1EFC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>Il </w:t>
      </w:r>
      <w:proofErr w:type="spellStart"/>
      <w:r w:rsidR="00047278" w:rsidRPr="000102F0">
        <w:rPr>
          <w:rFonts w:ascii="Times New Roman" w:hAnsi="Times New Roman" w:cs="Times New Roman"/>
          <w:sz w:val="18"/>
          <w:szCs w:val="18"/>
        </w:rPr>
        <w:fldChar w:fldCharType="begin"/>
      </w:r>
      <w:r w:rsidRPr="000102F0">
        <w:rPr>
          <w:rFonts w:ascii="Times New Roman" w:hAnsi="Times New Roman" w:cs="Times New Roman"/>
          <w:sz w:val="18"/>
          <w:szCs w:val="18"/>
        </w:rPr>
        <w:instrText xml:space="preserve"> HYPERLINK "https://www.wellme.it/tag/neonato" </w:instrText>
      </w:r>
      <w:r w:rsidR="00047278" w:rsidRPr="000102F0">
        <w:rPr>
          <w:rFonts w:ascii="Times New Roman" w:hAnsi="Times New Roman" w:cs="Times New Roman"/>
          <w:sz w:val="18"/>
          <w:szCs w:val="18"/>
        </w:rPr>
        <w:fldChar w:fldCharType="separate"/>
      </w:r>
      <w:r w:rsidRPr="000102F0">
        <w:rPr>
          <w:rStyle w:val="Enfasigrassetto"/>
          <w:rFonts w:ascii="Times New Roman" w:hAnsi="Times New Roman" w:cs="Times New Roman"/>
          <w:sz w:val="18"/>
          <w:szCs w:val="18"/>
        </w:rPr>
        <w:t>neonato</w:t>
      </w:r>
      <w:proofErr w:type="spellEnd"/>
      <w:r w:rsidR="00047278" w:rsidRPr="000102F0">
        <w:rPr>
          <w:rFonts w:ascii="Times New Roman" w:hAnsi="Times New Roman" w:cs="Times New Roman"/>
          <w:sz w:val="18"/>
          <w:szCs w:val="18"/>
        </w:rPr>
        <w:fldChar w:fldCharType="end"/>
      </w:r>
      <w:r w:rsidRPr="000102F0">
        <w:rPr>
          <w:rFonts w:ascii="Times New Roman" w:hAnsi="Times New Roman" w:cs="Times New Roman"/>
          <w:sz w:val="18"/>
          <w:szCs w:val="18"/>
        </w:rPr>
        <w:t xml:space="preserve"> ha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bisogno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cui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prevalga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l'apporto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tipo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favorire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costruzione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tessuti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 Il </w:t>
      </w:r>
      <w:hyperlink r:id="rId9" w:tgtFrame="_blank" w:history="1">
        <w:r w:rsidRPr="000102F0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 xml:space="preserve">latte </w:t>
        </w:r>
        <w:proofErr w:type="spellStart"/>
        <w:r w:rsidRPr="000102F0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>materno</w:t>
        </w:r>
        <w:proofErr w:type="spellEnd"/>
      </w:hyperlink>
      <w:r w:rsidR="00FB6E48"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rimane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l'alimento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ideale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Potrebbe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necessario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integrarlo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riguarda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l'apporto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vitaminico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oligo-elementi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B74F9F" w:rsidRPr="000102F0" w:rsidRDefault="00B74F9F" w:rsidP="00CF1EFC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del </w:t>
      </w:r>
      <w:r w:rsidRPr="000102F0">
        <w:rPr>
          <w:rStyle w:val="Enfasigrassetto"/>
          <w:rFonts w:ascii="Times New Roman" w:hAnsi="Times New Roman" w:cs="Times New Roman"/>
          <w:sz w:val="18"/>
          <w:szCs w:val="18"/>
        </w:rPr>
        <w:t>bambino</w:t>
      </w:r>
      <w:r w:rsidRPr="000102F0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deve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apportino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ad alto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contenuto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biologico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favorire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crescita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armonica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È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questa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fascia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d'età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dovrebbe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iniziare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l'educazione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ad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Fate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modo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facciano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sempre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 </w:t>
      </w:r>
      <w:hyperlink r:id="rId10" w:tgtFrame="_blank" w:history="1">
        <w:r w:rsidRPr="000102F0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 xml:space="preserve">prima </w:t>
        </w:r>
        <w:proofErr w:type="spellStart"/>
        <w:r w:rsidRPr="000102F0">
          <w:rPr>
            <w:rStyle w:val="Collegamentoipertestuale"/>
            <w:rFonts w:ascii="Times New Roman" w:hAnsi="Times New Roman" w:cs="Times New Roman"/>
            <w:color w:val="auto"/>
            <w:sz w:val="18"/>
            <w:szCs w:val="18"/>
          </w:rPr>
          <w:t>colazione</w:t>
        </w:r>
        <w:proofErr w:type="spellEnd"/>
      </w:hyperlink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suddividete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loro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giornata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scegliete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più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spesso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ortaggi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Evitate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troppi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dolci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bevande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gasate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B74F9F" w:rsidRPr="000102F0" w:rsidRDefault="00B74F9F" w:rsidP="00CF1EFC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="00047278" w:rsidRPr="00FB6E48">
        <w:rPr>
          <w:rFonts w:ascii="Times New Roman" w:hAnsi="Times New Roman" w:cs="Times New Roman"/>
          <w:b/>
          <w:sz w:val="18"/>
          <w:szCs w:val="18"/>
        </w:rPr>
        <w:fldChar w:fldCharType="begin"/>
      </w:r>
      <w:r w:rsidRPr="00FB6E48">
        <w:rPr>
          <w:rFonts w:ascii="Times New Roman" w:hAnsi="Times New Roman" w:cs="Times New Roman"/>
          <w:b/>
          <w:sz w:val="18"/>
          <w:szCs w:val="18"/>
        </w:rPr>
        <w:instrText xml:space="preserve"> HYPERLINK "https://www.wellme.it/tag/adolescenti" \t "_blank" </w:instrText>
      </w:r>
      <w:r w:rsidR="00047278" w:rsidRPr="00FB6E48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FB6E48">
        <w:rPr>
          <w:rStyle w:val="Collegamentoipertestuale"/>
          <w:rFonts w:ascii="Times New Roman" w:hAnsi="Times New Roman" w:cs="Times New Roman"/>
          <w:b/>
          <w:color w:val="auto"/>
          <w:sz w:val="18"/>
          <w:szCs w:val="18"/>
        </w:rPr>
        <w:t>adolescenti</w:t>
      </w:r>
      <w:proofErr w:type="spellEnd"/>
      <w:r w:rsidR="00047278" w:rsidRPr="00FB6E48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FB6E48">
        <w:rPr>
          <w:rFonts w:ascii="Times New Roman" w:hAnsi="Times New Roman" w:cs="Times New Roman"/>
          <w:b/>
          <w:sz w:val="18"/>
          <w:szCs w:val="18"/>
        </w:rPr>
        <w:t> 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molto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simili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adulti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percentuali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ma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presentano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bisogni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aggiuntivi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problemi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relativi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crescita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B74F9F" w:rsidRPr="000102F0" w:rsidRDefault="00B74F9F" w:rsidP="00B74F9F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riguarda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Pr="000102F0">
        <w:rPr>
          <w:rStyle w:val="Enfasigrassetto"/>
          <w:rFonts w:ascii="Times New Roman" w:hAnsi="Times New Roman" w:cs="Times New Roman"/>
          <w:sz w:val="18"/>
          <w:szCs w:val="18"/>
        </w:rPr>
        <w:t>anziani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l'inizio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dell'età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senile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spostato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 64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lo stile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vita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anziani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oggi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quello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volta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per far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fronte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richieste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giornaliere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dovrebbero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consumare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qualitativamente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equilibrata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ma con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diminuzione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dell'apporto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calorico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complessivo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B74F9F" w:rsidRPr="000102F0" w:rsidRDefault="00B74F9F" w:rsidP="00B74F9F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>In </w:t>
      </w:r>
      <w:proofErr w:type="spellStart"/>
      <w:r w:rsidR="00047278" w:rsidRPr="00FB6E48">
        <w:rPr>
          <w:rFonts w:ascii="Times New Roman" w:hAnsi="Times New Roman" w:cs="Times New Roman"/>
          <w:b/>
          <w:sz w:val="18"/>
          <w:szCs w:val="18"/>
        </w:rPr>
        <w:fldChar w:fldCharType="begin"/>
      </w:r>
      <w:r w:rsidRPr="00FB6E48">
        <w:rPr>
          <w:rFonts w:ascii="Times New Roman" w:hAnsi="Times New Roman" w:cs="Times New Roman"/>
          <w:b/>
          <w:sz w:val="18"/>
          <w:szCs w:val="18"/>
        </w:rPr>
        <w:instrText xml:space="preserve"> HYPERLINK "https://www.wellme.it/tag/gravidanza" \t "_blank" </w:instrText>
      </w:r>
      <w:r w:rsidR="00047278" w:rsidRPr="00FB6E48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FB6E48">
        <w:rPr>
          <w:rStyle w:val="Collegamentoipertestuale"/>
          <w:rFonts w:ascii="Times New Roman" w:hAnsi="Times New Roman" w:cs="Times New Roman"/>
          <w:b/>
          <w:color w:val="auto"/>
          <w:sz w:val="18"/>
          <w:szCs w:val="18"/>
        </w:rPr>
        <w:t>gravidanza</w:t>
      </w:r>
      <w:proofErr w:type="spellEnd"/>
      <w:r w:rsidR="00047278" w:rsidRPr="00FB6E48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0102F0">
        <w:rPr>
          <w:rFonts w:ascii="Times New Roman" w:hAnsi="Times New Roman" w:cs="Times New Roman"/>
          <w:sz w:val="18"/>
          <w:szCs w:val="18"/>
        </w:rPr>
        <w:t> 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bisogna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evitare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aumenti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eccessivi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peso e fare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attenzione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coprire</w:t>
      </w:r>
      <w:proofErr w:type="spellEnd"/>
      <w:r w:rsidR="00FB6E48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0102F0">
        <w:rPr>
          <w:rFonts w:ascii="Times New Roman" w:hAnsi="Times New Roman" w:cs="Times New Roman"/>
          <w:sz w:val="18"/>
          <w:szCs w:val="18"/>
        </w:rPr>
        <w:t xml:space="preserve"> l'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aumentato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fabbisogno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calcio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ferro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acqua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31A68" w:rsidRPr="00FB6E48" w:rsidRDefault="00B74F9F" w:rsidP="00FB6E48">
      <w:pPr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</w:rPr>
        <w:t xml:space="preserve">Durante </w:t>
      </w:r>
      <w:proofErr w:type="spellStart"/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</w:rPr>
        <w:t>l</w:t>
      </w:r>
      <w:r w:rsidRPr="000102F0">
        <w:rPr>
          <w:rStyle w:val="Enfasigrassetto"/>
          <w:rFonts w:ascii="Times New Roman" w:hAnsi="Times New Roman" w:cs="Times New Roman"/>
          <w:sz w:val="18"/>
          <w:szCs w:val="18"/>
        </w:rPr>
        <w:t>'allattamento</w:t>
      </w:r>
      <w:proofErr w:type="spellEnd"/>
      <w:r w:rsidRPr="000102F0">
        <w:rPr>
          <w:rStyle w:val="Enfasigrassetto"/>
          <w:rFonts w:ascii="Times New Roman" w:hAnsi="Times New Roman" w:cs="Times New Roman"/>
          <w:sz w:val="18"/>
          <w:szCs w:val="18"/>
        </w:rPr>
        <w:t> </w:t>
      </w:r>
      <w:r w:rsidRPr="000102F0">
        <w:rPr>
          <w:rFonts w:ascii="Times New Roman" w:hAnsi="Times New Roman" w:cs="Times New Roman"/>
          <w:sz w:val="18"/>
          <w:szCs w:val="18"/>
        </w:rPr>
        <w:t xml:space="preserve">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consigliabile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seguire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un'alimentazione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varia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acqua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freschi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pes</w:t>
      </w:r>
      <w:r w:rsidRPr="00FB6E48">
        <w:rPr>
          <w:rFonts w:ascii="Times New Roman" w:hAnsi="Times New Roman" w:cs="Times New Roman"/>
          <w:sz w:val="18"/>
          <w:szCs w:val="18"/>
        </w:rPr>
        <w:t>ce</w:t>
      </w:r>
      <w:proofErr w:type="spellEnd"/>
      <w:r w:rsidRPr="00FB6E48">
        <w:rPr>
          <w:rFonts w:ascii="Times New Roman" w:hAnsi="Times New Roman" w:cs="Times New Roman"/>
          <w:sz w:val="18"/>
          <w:szCs w:val="18"/>
        </w:rPr>
        <w:t xml:space="preserve">, latte e </w:t>
      </w:r>
      <w:proofErr w:type="spellStart"/>
      <w:r w:rsidRPr="00FB6E48">
        <w:rPr>
          <w:rFonts w:ascii="Times New Roman" w:hAnsi="Times New Roman" w:cs="Times New Roman"/>
          <w:sz w:val="18"/>
          <w:szCs w:val="18"/>
        </w:rPr>
        <w:t>derivati</w:t>
      </w:r>
      <w:proofErr w:type="spellEnd"/>
      <w:r w:rsidRPr="00FB6E4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FB6E48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B6E48">
        <w:rPr>
          <w:rFonts w:ascii="Times New Roman" w:hAnsi="Times New Roman" w:cs="Times New Roman"/>
          <w:sz w:val="18"/>
          <w:szCs w:val="18"/>
        </w:rPr>
        <w:t>servirà</w:t>
      </w:r>
      <w:proofErr w:type="spellEnd"/>
      <w:r w:rsidRPr="00FB6E48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FB6E48">
        <w:rPr>
          <w:rFonts w:ascii="Times New Roman" w:hAnsi="Times New Roman" w:cs="Times New Roman"/>
          <w:sz w:val="18"/>
          <w:szCs w:val="18"/>
        </w:rPr>
        <w:t>produrre</w:t>
      </w:r>
      <w:proofErr w:type="spellEnd"/>
      <w:r w:rsidRPr="00FB6E48">
        <w:rPr>
          <w:rFonts w:ascii="Times New Roman" w:hAnsi="Times New Roman" w:cs="Times New Roman"/>
          <w:sz w:val="18"/>
          <w:szCs w:val="18"/>
        </w:rPr>
        <w:t xml:space="preserve"> un latte </w:t>
      </w:r>
      <w:proofErr w:type="spellStart"/>
      <w:r w:rsidRPr="00FB6E48">
        <w:rPr>
          <w:rFonts w:ascii="Times New Roman" w:hAnsi="Times New Roman" w:cs="Times New Roman"/>
          <w:sz w:val="18"/>
          <w:szCs w:val="18"/>
        </w:rPr>
        <w:t>a</w:t>
      </w:r>
      <w:r w:rsidR="00E039AB" w:rsidRPr="00FB6E48">
        <w:rPr>
          <w:rFonts w:ascii="Times New Roman" w:hAnsi="Times New Roman" w:cs="Times New Roman"/>
          <w:sz w:val="18"/>
          <w:szCs w:val="18"/>
        </w:rPr>
        <w:t>datto</w:t>
      </w:r>
      <w:proofErr w:type="spellEnd"/>
      <w:r w:rsidR="00E039AB" w:rsidRP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039AB" w:rsidRPr="00FB6E48">
        <w:rPr>
          <w:rFonts w:ascii="Times New Roman" w:hAnsi="Times New Roman" w:cs="Times New Roman"/>
          <w:sz w:val="18"/>
          <w:szCs w:val="18"/>
        </w:rPr>
        <w:t>alle</w:t>
      </w:r>
      <w:proofErr w:type="spellEnd"/>
      <w:r w:rsidR="00E039AB" w:rsidRPr="00FB6E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039AB" w:rsidRPr="00FB6E48">
        <w:rPr>
          <w:rFonts w:ascii="Times New Roman" w:hAnsi="Times New Roman" w:cs="Times New Roman"/>
          <w:sz w:val="18"/>
          <w:szCs w:val="18"/>
        </w:rPr>
        <w:t>esigenze</w:t>
      </w:r>
      <w:proofErr w:type="spellEnd"/>
      <w:r w:rsidR="00E039AB" w:rsidRPr="00FB6E48">
        <w:rPr>
          <w:rFonts w:ascii="Times New Roman" w:hAnsi="Times New Roman" w:cs="Times New Roman"/>
          <w:sz w:val="18"/>
          <w:szCs w:val="18"/>
        </w:rPr>
        <w:t xml:space="preserve"> del </w:t>
      </w:r>
      <w:proofErr w:type="spellStart"/>
      <w:r w:rsidR="00E039AB" w:rsidRPr="00FB6E48">
        <w:rPr>
          <w:rFonts w:ascii="Times New Roman" w:hAnsi="Times New Roman" w:cs="Times New Roman"/>
          <w:sz w:val="18"/>
          <w:szCs w:val="18"/>
        </w:rPr>
        <w:t>neonato</w:t>
      </w:r>
      <w:proofErr w:type="spellEnd"/>
    </w:p>
    <w:p w:rsidR="00FB6E48" w:rsidRDefault="00FB6E48" w:rsidP="00E039AB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:rsidR="00656FF8" w:rsidRPr="00E039AB" w:rsidRDefault="00656FF8" w:rsidP="00E039AB">
      <w:pPr>
        <w:widowControl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E039A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>ALIMENTAZIONE VEGETARIANA E VEGANA</w:t>
      </w:r>
    </w:p>
    <w:p w:rsidR="00656FF8" w:rsidRPr="000102F0" w:rsidRDefault="00656FF8" w:rsidP="00656FF8">
      <w:pPr>
        <w:spacing w:line="235" w:lineRule="auto"/>
        <w:ind w:left="-5"/>
        <w:rPr>
          <w:rFonts w:ascii="Times New Roman" w:eastAsia="Tahoma" w:hAnsi="Times New Roman" w:cs="Times New Roman"/>
          <w:color w:val="222222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Dall’alimentazione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mediterranea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nasce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proposta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vegetariana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mette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cereali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centro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dieta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rifiuta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origine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animale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vegetarianesimo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derivazione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animale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veganesimo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).</w:t>
      </w:r>
    </w:p>
    <w:p w:rsidR="00656FF8" w:rsidRPr="000102F0" w:rsidRDefault="00656FF8" w:rsidP="00656FF8">
      <w:pPr>
        <w:spacing w:line="235" w:lineRule="auto"/>
        <w:ind w:left="-5" w:right="414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vegetariana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possono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costituire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bilanciata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correttamente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pianificate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656FF8" w:rsidRPr="000102F0" w:rsidRDefault="00656FF8" w:rsidP="00656FF8">
      <w:pPr>
        <w:spacing w:line="235" w:lineRule="auto"/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L’alimentazione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etari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)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può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infatti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salutare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adeguata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dal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punto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vista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nutrizionale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grado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contribuire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benessere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dell’organismo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bilanciata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può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adattata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all’</w:t>
      </w:r>
      <w:r w:rsidRPr="000102F0">
        <w:rPr>
          <w:rFonts w:ascii="Times New Roman" w:hAnsi="Times New Roman" w:cs="Times New Roman"/>
          <w:b/>
          <w:sz w:val="18"/>
          <w:szCs w:val="18"/>
        </w:rPr>
        <w:t>intera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famiglia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sempre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diversità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esigenze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nutrizionali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diverse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fasce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656FF8" w:rsidRPr="000102F0" w:rsidRDefault="00656FF8" w:rsidP="00656FF8">
      <w:pPr>
        <w:spacing w:after="238" w:line="235" w:lineRule="auto"/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Condizione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base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contenga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tutti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gruppi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alimentari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cereali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verdura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semi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oleaginosi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/a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guscio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siano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assunti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proporzioni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8A74BC" w:rsidRDefault="00656FF8" w:rsidP="008A74BC">
      <w:pPr>
        <w:spacing w:after="460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dunque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criteri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</w:t>
      </w:r>
      <w:r w:rsidRPr="000102F0">
        <w:rPr>
          <w:rFonts w:ascii="Times New Roman" w:hAnsi="Times New Roman" w:cs="Times New Roman"/>
          <w:b/>
          <w:sz w:val="18"/>
          <w:szCs w:val="18"/>
        </w:rPr>
        <w:t>alimentazione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veg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>(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etari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>)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ana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adeguata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?</w:t>
      </w:r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Varietà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abbondanza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preferibilmente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raffinati</w:t>
      </w:r>
      <w:proofErr w:type="spellEnd"/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r w:rsidRPr="000102F0">
        <w:rPr>
          <w:rFonts w:ascii="Times New Roman" w:hAnsi="Times New Roman" w:cs="Times New Roman"/>
          <w:sz w:val="18"/>
          <w:szCs w:val="18"/>
        </w:rPr>
        <w:t xml:space="preserve">Un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limitato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ponderato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grassi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(30%)</w:t>
      </w:r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r w:rsidRPr="000102F0">
        <w:rPr>
          <w:rFonts w:ascii="Times New Roman" w:hAnsi="Times New Roman" w:cs="Times New Roman"/>
          <w:sz w:val="18"/>
          <w:szCs w:val="18"/>
        </w:rPr>
        <w:t xml:space="preserve">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scelta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buone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omega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tre</w:t>
      </w:r>
      <w:proofErr w:type="spellEnd"/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L’assunzione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adeguate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calcio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vitamina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D,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vitamina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B12 (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scegliendo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integratori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)</w:t>
      </w:r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</w:t>
      </w:r>
      <w:r w:rsidRPr="000102F0">
        <w:rPr>
          <w:rFonts w:ascii="Times New Roman" w:eastAsia="Calibri" w:hAnsi="Times New Roman" w:cs="Times New Roman"/>
          <w:sz w:val="18"/>
          <w:szCs w:val="18"/>
        </w:rPr>
        <w:t>•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L’assunzione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liquidi</w:t>
      </w:r>
      <w:proofErr w:type="spellEnd"/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:rsidR="00656FF8" w:rsidRPr="000102F0" w:rsidRDefault="00656FF8" w:rsidP="008A74BC">
      <w:pPr>
        <w:spacing w:after="460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Un’annotazione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riguardo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tutti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quegli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stili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alimentari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su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base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vegetale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invece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INADEGUATI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dal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punto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vista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nutrizionale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andrebbero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né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se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stessi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né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tantomeno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per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bambini.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Vediamo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:</w:t>
      </w:r>
    </w:p>
    <w:p w:rsidR="00656FF8" w:rsidRPr="000102F0" w:rsidRDefault="00656FF8" w:rsidP="008A74BC">
      <w:pPr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La </w:t>
      </w:r>
      <w:r w:rsidRPr="000102F0">
        <w:rPr>
          <w:rFonts w:ascii="Times New Roman" w:hAnsi="Times New Roman" w:cs="Times New Roman"/>
          <w:b/>
          <w:sz w:val="18"/>
          <w:szCs w:val="18"/>
        </w:rPr>
        <w:t>DIETA MACROBIOTICA</w:t>
      </w:r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basata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su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cereali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legumi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verdura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però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troppo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bassa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legumi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fornendo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656FF8" w:rsidRPr="000102F0" w:rsidRDefault="00656FF8" w:rsidP="00656FF8">
      <w:pPr>
        <w:ind w:left="-5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>L’</w:t>
      </w:r>
      <w:r w:rsidRPr="000102F0">
        <w:rPr>
          <w:rFonts w:ascii="Times New Roman" w:hAnsi="Times New Roman" w:cs="Times New Roman"/>
          <w:b/>
          <w:sz w:val="18"/>
          <w:szCs w:val="18"/>
        </w:rPr>
        <w:t>IGIENISMO</w:t>
      </w:r>
      <w:r w:rsidRPr="000102F0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prevede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l’utilizzo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e verdure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cruda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fine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purificare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corpo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presenta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notevoli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implicazioni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psicologiche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sconfinando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spesso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nell’ortoressia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656FF8" w:rsidRPr="000102F0" w:rsidRDefault="00656FF8" w:rsidP="00656FF8">
      <w:pPr>
        <w:ind w:left="-5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Il </w:t>
      </w:r>
      <w:r w:rsidRPr="000102F0">
        <w:rPr>
          <w:rFonts w:ascii="Times New Roman" w:hAnsi="Times New Roman" w:cs="Times New Roman"/>
          <w:b/>
          <w:sz w:val="18"/>
          <w:szCs w:val="18"/>
        </w:rPr>
        <w:t>CRUDISMO</w:t>
      </w:r>
      <w:r w:rsidRPr="000102F0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prevede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solo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alimenti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crudi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ammettendo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talvolta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animali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656FF8" w:rsidRPr="000102F0" w:rsidRDefault="00656FF8" w:rsidP="00656FF8">
      <w:pPr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ultime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due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considerano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fatto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alcune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sostanze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nutritive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diventino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biodisponibili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solo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volta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cotte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Inoltre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scarso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legumi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(non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commestibili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se non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)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comporta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un basso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apporto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proteico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656FF8" w:rsidRPr="000102F0" w:rsidRDefault="00656FF8" w:rsidP="00656FF8">
      <w:pPr>
        <w:ind w:left="-5"/>
        <w:rPr>
          <w:rFonts w:ascii="Times New Roman" w:hAnsi="Times New Roman" w:cs="Times New Roman"/>
          <w:sz w:val="18"/>
          <w:szCs w:val="18"/>
        </w:rPr>
      </w:pPr>
      <w:r w:rsidRPr="000102F0">
        <w:rPr>
          <w:rFonts w:ascii="Times New Roman" w:hAnsi="Times New Roman" w:cs="Times New Roman"/>
          <w:sz w:val="18"/>
          <w:szCs w:val="18"/>
        </w:rPr>
        <w:t xml:space="preserve">Il </w:t>
      </w:r>
      <w:r w:rsidRPr="000102F0">
        <w:rPr>
          <w:rFonts w:ascii="Times New Roman" w:hAnsi="Times New Roman" w:cs="Times New Roman"/>
          <w:b/>
          <w:sz w:val="18"/>
          <w:szCs w:val="18"/>
        </w:rPr>
        <w:t>FRUTTARISMO</w:t>
      </w:r>
      <w:r w:rsidRPr="000102F0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utilizza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solo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secca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semi e verdure 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frutto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risultando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evidentemente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povero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in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proteine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>.</w:t>
      </w:r>
    </w:p>
    <w:p w:rsidR="00656FF8" w:rsidRPr="000102F0" w:rsidRDefault="00656FF8" w:rsidP="00656FF8">
      <w:pPr>
        <w:ind w:left="-5"/>
        <w:rPr>
          <w:rFonts w:ascii="Times New Roman" w:hAnsi="Times New Roman" w:cs="Times New Roman"/>
          <w:sz w:val="18"/>
          <w:szCs w:val="18"/>
        </w:rPr>
      </w:pP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Un’ulteriore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limite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queste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correnti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è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dovuto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al </w:t>
      </w:r>
      <w:r w:rsidRPr="000102F0">
        <w:rPr>
          <w:rFonts w:ascii="Times New Roman" w:hAnsi="Times New Roman" w:cs="Times New Roman"/>
          <w:b/>
          <w:sz w:val="18"/>
          <w:szCs w:val="18"/>
        </w:rPr>
        <w:t xml:space="preserve">volume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degli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alimenti</w:t>
      </w:r>
      <w:proofErr w:type="spellEnd"/>
      <w:r w:rsidRPr="000102F0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b/>
          <w:sz w:val="18"/>
          <w:szCs w:val="18"/>
        </w:rPr>
        <w:t>assunti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. Al fine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ottenere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la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giusta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quantità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nutrienti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sarebbe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infatti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necessaria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un’assunzione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volumi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cibo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ingestibili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dal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nostro</w:t>
      </w:r>
      <w:proofErr w:type="spellEnd"/>
      <w:r w:rsidRPr="000102F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102F0">
        <w:rPr>
          <w:rFonts w:ascii="Times New Roman" w:hAnsi="Times New Roman" w:cs="Times New Roman"/>
          <w:sz w:val="18"/>
          <w:szCs w:val="18"/>
        </w:rPr>
        <w:t>organismo</w:t>
      </w:r>
      <w:proofErr w:type="spellEnd"/>
    </w:p>
    <w:p w:rsidR="00656FF8" w:rsidRPr="000102F0" w:rsidRDefault="00656FF8" w:rsidP="00656FF8">
      <w:pPr>
        <w:ind w:left="-5"/>
        <w:rPr>
          <w:rFonts w:ascii="Times New Roman" w:hAnsi="Times New Roman" w:cs="Times New Roman"/>
          <w:sz w:val="18"/>
          <w:szCs w:val="18"/>
        </w:rPr>
      </w:pPr>
    </w:p>
    <w:p w:rsidR="008A74BC" w:rsidRDefault="008A74BC" w:rsidP="001E40EB">
      <w:pPr>
        <w:pStyle w:val="Corpodeltesto"/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</w:pPr>
    </w:p>
    <w:p w:rsidR="008A74BC" w:rsidRPr="008A74BC" w:rsidRDefault="008A74BC" w:rsidP="001E40EB">
      <w:pPr>
        <w:pStyle w:val="Corpodeltesto"/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</w:pPr>
      <w:r w:rsidRPr="008A74BC"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  <w:lastRenderedPageBreak/>
        <w:t xml:space="preserve">PATOLOGIE E CONSEGUENZE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kern w:val="2"/>
          <w:u w:val="single"/>
          <w:lang w:val="it-IT" w:eastAsia="zh-CN" w:bidi="hi-IN"/>
        </w:rPr>
        <w:t xml:space="preserve"> UNA CATTIVA ALIMENTAZIONE</w:t>
      </w:r>
    </w:p>
    <w:p w:rsidR="001E40EB" w:rsidRPr="001E40EB" w:rsidRDefault="001E40EB" w:rsidP="001E40EB">
      <w:pPr>
        <w:pStyle w:val="Corpodeltesto"/>
        <w:rPr>
          <w:rFonts w:ascii="Times New Roman" w:hAnsi="Times New Roman" w:cs="Times New Roman"/>
          <w:sz w:val="18"/>
          <w:szCs w:val="18"/>
        </w:rPr>
      </w:pPr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I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modelli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offerti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dai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mass media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influenzano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soprattutto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le</w:t>
      </w:r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donne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,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che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sentono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non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avere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il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”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controllo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”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sulla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propria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vita e lo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ricercano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quindi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nella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dieta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.</w:t>
      </w:r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 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disturbi</w:t>
      </w:r>
      <w:proofErr w:type="spellEnd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dell’alimentazione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diventati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una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vera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e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propria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emergenza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 </w:t>
      </w:r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salute 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mentale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. Vi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sono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 </w:t>
      </w:r>
      <w:proofErr w:type="spellStart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>varie</w:t>
      </w:r>
      <w:proofErr w:type="spellEnd"/>
      <w:r w:rsidRPr="001E40EB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it-IT"/>
        </w:rPr>
        <w:t xml:space="preserve"> cause</w:t>
      </w:r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:  la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sensazione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essere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sottoposti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a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pressione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o al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contrario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essere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trascurati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.</w:t>
      </w:r>
      <w:r w:rsidR="008A74B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L’anoressia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nervosa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 è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conseguente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al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rifiuto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ad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assumere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cibo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,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determinato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una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intensa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paura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acquistare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peso. Si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manifesta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o </w:t>
      </w:r>
      <w:r w:rsidR="00FB6E48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è 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determinata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dalla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riduzione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costante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della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quantità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alimenti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ingeriti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o con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abbuffate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e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successiva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eliminazione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.</w:t>
      </w:r>
      <w:r w:rsidR="008A74BC" w:rsidRPr="008A74BC"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-Le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caratteristiche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principali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della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 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bulimia nervosa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 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sono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episodi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 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abbuffate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alimentari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 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e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comportamenti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finalizzati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a 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prevenire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l'aumento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peso</w:t>
      </w:r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, come la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sua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eliminazione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volontaria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.</w:t>
      </w:r>
      <w:r w:rsidR="008A74BC" w:rsidRPr="008A74BC"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L’obesità</w:t>
      </w:r>
      <w:proofErr w:type="spellEnd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porta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aumento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smisurato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>di</w:t>
      </w:r>
      <w:proofErr w:type="spellEnd"/>
      <w:r w:rsidRPr="008A74BC"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it-IT"/>
        </w:rPr>
        <w:t xml:space="preserve"> peso </w:t>
      </w:r>
      <w:proofErr w:type="spellStart"/>
      <w:r w:rsidRPr="008A74BC">
        <w:rPr>
          <w:rFonts w:ascii="Times New Roman" w:eastAsia="Times New Roman" w:hAnsi="Times New Roman" w:cs="Times New Roman"/>
          <w:color w:val="auto"/>
          <w:sz w:val="18"/>
          <w:szCs w:val="18"/>
          <w:lang w:eastAsia="it-IT"/>
        </w:rPr>
        <w:t>causato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dall’alimentazione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incontrollata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.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Spesso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un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corpo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grasso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e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poco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attraente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viene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 xml:space="preserve"> </w:t>
      </w:r>
      <w:proofErr w:type="spellStart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evitato</w:t>
      </w:r>
      <w:proofErr w:type="spellEnd"/>
      <w:r w:rsidRPr="001E40EB">
        <w:rPr>
          <w:rFonts w:ascii="Times New Roman" w:eastAsia="Times New Roman" w:hAnsi="Times New Roman" w:cs="Times New Roman"/>
          <w:color w:val="000000"/>
          <w:sz w:val="18"/>
          <w:szCs w:val="18"/>
          <w:lang w:eastAsia="it-IT"/>
        </w:rPr>
        <w:t>.</w:t>
      </w:r>
    </w:p>
    <w:p w:rsidR="008A74BC" w:rsidRPr="008A74BC" w:rsidRDefault="008A74BC" w:rsidP="008A74BC">
      <w:pPr>
        <w:pStyle w:val="Corpodeltesto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8A74BC">
        <w:rPr>
          <w:rFonts w:ascii="Times New Roman" w:hAnsi="Times New Roman" w:cs="Times New Roman"/>
          <w:b/>
          <w:bCs/>
          <w:color w:val="auto"/>
          <w:sz w:val="18"/>
          <w:szCs w:val="18"/>
        </w:rPr>
        <w:t>CONSEGUENZE A BREVE TERMINE:</w:t>
      </w:r>
    </w:p>
    <w:p w:rsidR="008A74BC" w:rsidRPr="008A74BC" w:rsidRDefault="008A74BC" w:rsidP="008A74BC">
      <w:pPr>
        <w:pStyle w:val="Corpodeltesto"/>
        <w:rPr>
          <w:rFonts w:ascii="Times New Roman" w:hAnsi="Times New Roman" w:cs="Times New Roman"/>
          <w:sz w:val="18"/>
          <w:szCs w:val="18"/>
        </w:rPr>
      </w:pP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-</w:t>
      </w: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la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gola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graffiata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e la lingua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rovinata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,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denti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rovinati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per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sempre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da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tutto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l’acido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che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risale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lì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dove non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dovrebbe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 xml:space="preserve">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risalire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allergie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e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intolleranze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alimentar</w:t>
      </w:r>
      <w:r w:rsidR="00FB6E48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i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lang w:eastAsia="it-IT"/>
        </w:rPr>
        <w:t>-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costipazione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,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stanchezza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 xml:space="preserve"> e </w:t>
      </w:r>
      <w:proofErr w:type="spellStart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sonnolenza</w:t>
      </w:r>
      <w:proofErr w:type="spellEnd"/>
      <w:r w:rsidRPr="008A74BC">
        <w:rPr>
          <w:rFonts w:ascii="Times New Roman" w:eastAsia="Times New Roman" w:hAnsi="Times New Roman" w:cs="Times New Roman"/>
          <w:color w:val="333333"/>
          <w:sz w:val="18"/>
          <w:szCs w:val="18"/>
          <w:u w:val="single"/>
          <w:lang w:eastAsia="it-IT"/>
        </w:rPr>
        <w:t>.</w:t>
      </w:r>
    </w:p>
    <w:p w:rsidR="008A74BC" w:rsidRPr="008A74BC" w:rsidRDefault="008A74BC" w:rsidP="008A74BC">
      <w:pPr>
        <w:pStyle w:val="Corpodeltesto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8A74BC">
        <w:rPr>
          <w:rFonts w:ascii="Times New Roman" w:hAnsi="Times New Roman" w:cs="Times New Roman"/>
          <w:b/>
          <w:bCs/>
          <w:color w:val="auto"/>
          <w:sz w:val="18"/>
          <w:szCs w:val="18"/>
        </w:rPr>
        <w:t>LE CONSEGUENZE A LUNGO TERMINE:</w:t>
      </w:r>
    </w:p>
    <w:p w:rsidR="008A74BC" w:rsidRPr="008A74BC" w:rsidRDefault="008A74BC" w:rsidP="008A74BC">
      <w:pPr>
        <w:pStyle w:val="Corpodeltesto"/>
        <w:rPr>
          <w:rFonts w:ascii="Times New Roman" w:hAnsi="Times New Roman" w:cs="Times New Roman"/>
          <w:sz w:val="18"/>
          <w:szCs w:val="18"/>
        </w:rPr>
      </w:pPr>
      <w:r w:rsidRPr="00FB6E48">
        <w:rPr>
          <w:rStyle w:val="Enfasigrassetto"/>
          <w:rFonts w:ascii="Times New Roman" w:eastAsia="Times New Roman" w:hAnsi="Times New Roman" w:cs="Times New Roman"/>
          <w:b w:val="0"/>
          <w:color w:val="333333"/>
          <w:sz w:val="18"/>
          <w:szCs w:val="18"/>
          <w:lang w:eastAsia="it-IT"/>
        </w:rPr>
        <w:t>-</w:t>
      </w:r>
      <w:proofErr w:type="spellStart"/>
      <w:r w:rsidRPr="00FB6E48">
        <w:rPr>
          <w:rStyle w:val="Enfasigrassetto"/>
          <w:rFonts w:ascii="Times New Roman" w:eastAsia="Times New Roman" w:hAnsi="Times New Roman" w:cs="Times New Roman"/>
          <w:b w:val="0"/>
          <w:color w:val="333333"/>
          <w:sz w:val="18"/>
          <w:szCs w:val="18"/>
          <w:lang w:eastAsia="it-IT"/>
        </w:rPr>
        <w:t>il</w:t>
      </w:r>
      <w:proofErr w:type="spellEnd"/>
      <w:r w:rsidR="00FB6E48" w:rsidRPr="00FB6E48">
        <w:rPr>
          <w:rStyle w:val="Enfasigrassetto"/>
          <w:rFonts w:ascii="Times New Roman" w:eastAsia="Times New Roman" w:hAnsi="Times New Roman" w:cs="Times New Roman"/>
          <w:b w:val="0"/>
          <w:color w:val="333333"/>
          <w:sz w:val="18"/>
          <w:szCs w:val="18"/>
          <w:lang w:eastAsia="it-IT"/>
        </w:rPr>
        <w:t xml:space="preserve"> </w:t>
      </w:r>
      <w:proofErr w:type="spellStart"/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  <w:u w:val="single"/>
          <w:shd w:val="clear" w:color="auto" w:fill="F9F9F9"/>
        </w:rPr>
        <w:t>problema</w:t>
      </w:r>
      <w:proofErr w:type="spellEnd"/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  <w:u w:val="single"/>
          <w:shd w:val="clear" w:color="auto" w:fill="F9F9F9"/>
        </w:rPr>
        <w:t xml:space="preserve"> </w:t>
      </w:r>
      <w:proofErr w:type="spellStart"/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  <w:u w:val="single"/>
          <w:shd w:val="clear" w:color="auto" w:fill="F9F9F9"/>
        </w:rPr>
        <w:t>della</w:t>
      </w:r>
      <w:proofErr w:type="spellEnd"/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  <w:u w:val="single"/>
          <w:shd w:val="clear" w:color="auto" w:fill="F9F9F9"/>
        </w:rPr>
        <w:t xml:space="preserve"> flora </w:t>
      </w:r>
      <w:proofErr w:type="spellStart"/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  <w:u w:val="single"/>
          <w:shd w:val="clear" w:color="auto" w:fill="F9F9F9"/>
        </w:rPr>
        <w:t>intestinale</w:t>
      </w:r>
      <w:proofErr w:type="spellEnd"/>
      <w:r w:rsidRPr="00FB6E48">
        <w:rPr>
          <w:rStyle w:val="Enfasigrassetto"/>
          <w:rFonts w:ascii="Times New Roman" w:hAnsi="Times New Roman" w:cs="Times New Roman"/>
          <w:b w:val="0"/>
          <w:sz w:val="18"/>
          <w:szCs w:val="18"/>
          <w:u w:val="single"/>
          <w:shd w:val="clear" w:color="auto" w:fill="F9F9F9"/>
        </w:rPr>
        <w:t>;</w:t>
      </w:r>
      <w:r w:rsidRPr="00FB6E4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</w:t>
      </w:r>
      <w:r w:rsidRPr="008A74BC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il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rischio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 xml:space="preserve"> cardio e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cerebrovascolare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>;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</w:t>
      </w:r>
      <w:r w:rsidRPr="008A74BC">
        <w:rPr>
          <w:rFonts w:ascii="Times New Roman" w:eastAsia="Times New Roman" w:hAnsi="Times New Roman" w:cs="Times New Roman"/>
          <w:color w:val="000000"/>
          <w:sz w:val="18"/>
          <w:szCs w:val="18"/>
          <w:highlight w:val="white"/>
          <w:lang w:eastAsia="it-IT"/>
        </w:rPr>
        <w:t>-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u w:val="single"/>
          <w:shd w:val="clear" w:color="auto" w:fill="FFFFFF"/>
        </w:rPr>
        <w:t>diabete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, per via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degli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zuccheri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troppo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alti</w:t>
      </w:r>
      <w:proofErr w:type="spellEnd"/>
      <w:r w:rsidRPr="008A74BC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 w:rsidRPr="008A74BC">
        <w:rPr>
          <w:rFonts w:ascii="Times New Roman" w:hAnsi="Times New Roman" w:cs="Times New Roman"/>
          <w:sz w:val="18"/>
          <w:szCs w:val="18"/>
        </w:rPr>
        <w:t>-</w:t>
      </w:r>
      <w:r w:rsidRPr="008A74BC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ipercolesterolemia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che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comporta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malattie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carico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dell’apparato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circolatorio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8A74BC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sovraccarico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di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reni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e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fegato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fino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ad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arrivare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</w:rPr>
        <w:t>ai</w:t>
      </w:r>
      <w:proofErr w:type="spellEnd"/>
      <w:r w:rsidRPr="008A74B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A74BC">
        <w:rPr>
          <w:rFonts w:ascii="Times New Roman" w:hAnsi="Times New Roman" w:cs="Times New Roman"/>
          <w:sz w:val="18"/>
          <w:szCs w:val="18"/>
          <w:u w:val="single"/>
        </w:rPr>
        <w:t>tumori</w:t>
      </w:r>
      <w:proofErr w:type="spellEnd"/>
      <w:r w:rsidRPr="008A74BC">
        <w:rPr>
          <w:rFonts w:ascii="Times New Roman" w:hAnsi="Times New Roman" w:cs="Times New Roman"/>
          <w:sz w:val="18"/>
          <w:szCs w:val="18"/>
          <w:u w:val="single"/>
        </w:rPr>
        <w:t>.</w:t>
      </w:r>
    </w:p>
    <w:p w:rsidR="008A74BC" w:rsidRPr="008A74BC" w:rsidRDefault="008A74BC" w:rsidP="008A74BC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8A74BC" w:rsidRDefault="008A74BC" w:rsidP="008A74BC">
      <w:pPr>
        <w:pStyle w:val="Corpodeltesto"/>
        <w:numPr>
          <w:ilvl w:val="0"/>
          <w:numId w:val="2"/>
        </w:numPr>
        <w:tabs>
          <w:tab w:val="center" w:pos="7143"/>
          <w:tab w:val="left" w:pos="11710"/>
        </w:tabs>
        <w:jc w:val="center"/>
        <w:rPr>
          <w:rFonts w:ascii="Constantia" w:hAnsi="Constantia"/>
          <w:b/>
          <w:bCs/>
        </w:rPr>
      </w:pPr>
      <w:proofErr w:type="spellStart"/>
      <w:r w:rsidRPr="00AB5834">
        <w:rPr>
          <w:rFonts w:ascii="Constantia" w:hAnsi="Constantia"/>
        </w:rPr>
        <w:t>Spesso</w:t>
      </w:r>
      <w:proofErr w:type="spellEnd"/>
      <w:r w:rsidRPr="00AB5834">
        <w:rPr>
          <w:rFonts w:ascii="Constantia" w:hAnsi="Constantia"/>
        </w:rPr>
        <w:t xml:space="preserve"> </w:t>
      </w:r>
      <w:r w:rsidRPr="00AB5834">
        <w:rPr>
          <w:rFonts w:ascii="Constantia" w:hAnsi="Constantia"/>
          <w:b/>
          <w:bCs/>
        </w:rPr>
        <w:t xml:space="preserve">la </w:t>
      </w:r>
      <w:proofErr w:type="spellStart"/>
      <w:r w:rsidRPr="00AB5834">
        <w:rPr>
          <w:rFonts w:ascii="Constantia" w:hAnsi="Constantia"/>
          <w:b/>
          <w:bCs/>
        </w:rPr>
        <w:t>cattiva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alimentazione</w:t>
      </w:r>
      <w:proofErr w:type="spellEnd"/>
      <w:r w:rsidRPr="00AB5834">
        <w:rPr>
          <w:rFonts w:ascii="Constantia" w:hAnsi="Constantia"/>
          <w:b/>
          <w:bCs/>
        </w:rPr>
        <w:t xml:space="preserve"> è data </w:t>
      </w:r>
      <w:proofErr w:type="spellStart"/>
      <w:r w:rsidRPr="00AB5834">
        <w:rPr>
          <w:rFonts w:ascii="Constantia" w:hAnsi="Constantia"/>
          <w:b/>
          <w:bCs/>
        </w:rPr>
        <w:t>dalla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troppa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quantità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di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cibo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spazzatura</w:t>
      </w:r>
      <w:proofErr w:type="spellEnd"/>
      <w:r w:rsidRPr="00AB5834">
        <w:rPr>
          <w:rFonts w:ascii="Constantia" w:hAnsi="Constantia"/>
          <w:b/>
          <w:bCs/>
        </w:rPr>
        <w:t xml:space="preserve"> </w:t>
      </w:r>
      <w:proofErr w:type="spellStart"/>
      <w:r w:rsidRPr="00AB5834">
        <w:rPr>
          <w:rFonts w:ascii="Constantia" w:hAnsi="Constantia"/>
          <w:b/>
          <w:bCs/>
        </w:rPr>
        <w:t>ingerito</w:t>
      </w:r>
      <w:proofErr w:type="spellEnd"/>
      <w:r w:rsidRPr="00AB5834">
        <w:rPr>
          <w:rFonts w:ascii="Constantia" w:hAnsi="Constantia"/>
          <w:b/>
          <w:bCs/>
        </w:rPr>
        <w:t>.</w:t>
      </w:r>
    </w:p>
    <w:p w:rsidR="008A74BC" w:rsidRDefault="008A74BC" w:rsidP="008A74BC">
      <w:pPr>
        <w:pStyle w:val="Corpodeltesto"/>
        <w:rPr>
          <w:rFonts w:ascii="Times New Roman" w:hAnsi="Times New Roman" w:cs="Times New Roman"/>
          <w:b/>
          <w:bCs/>
          <w:color w:val="00CC00"/>
          <w:sz w:val="18"/>
          <w:szCs w:val="18"/>
        </w:rPr>
      </w:pPr>
    </w:p>
    <w:p w:rsidR="00CE3FAD" w:rsidRDefault="00CE3FAD" w:rsidP="008A74BC">
      <w:pPr>
        <w:pStyle w:val="Corpodeltesto"/>
        <w:rPr>
          <w:rFonts w:ascii="Times New Roman" w:hAnsi="Times New Roman" w:cs="Times New Roman"/>
          <w:b/>
          <w:bCs/>
          <w:color w:val="00CC00"/>
          <w:sz w:val="18"/>
          <w:szCs w:val="18"/>
        </w:rPr>
      </w:pPr>
    </w:p>
    <w:p w:rsidR="00CE3FAD" w:rsidRPr="008A74BC" w:rsidRDefault="00CE3FAD" w:rsidP="008A74BC">
      <w:pPr>
        <w:pStyle w:val="Corpodeltesto"/>
        <w:rPr>
          <w:rFonts w:ascii="Times New Roman" w:hAnsi="Times New Roman" w:cs="Times New Roman"/>
          <w:b/>
          <w:bCs/>
          <w:color w:val="00CC00"/>
          <w:sz w:val="18"/>
          <w:szCs w:val="18"/>
        </w:rPr>
      </w:pPr>
    </w:p>
    <w:p w:rsidR="00CE3FAD" w:rsidRDefault="00CE3FAD" w:rsidP="00CE3FAD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  <w:r w:rsidRPr="00CE3FAD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  <w:lastRenderedPageBreak/>
        <w:t>ALLERGIE E INTOLLERANZE ALIMENTARI</w:t>
      </w:r>
    </w:p>
    <w:p w:rsidR="00FB6E48" w:rsidRPr="00CE3FAD" w:rsidRDefault="00FB6E48" w:rsidP="00CE3FAD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:rsidR="00CE3FAD" w:rsidRPr="00CE3FAD" w:rsidRDefault="00CE3FAD" w:rsidP="00CE3FAD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I due termini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allergia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ed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intolleranza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indicano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due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modalità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differenti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dell'organismo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reagire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sostanze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estranee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. </w:t>
      </w:r>
    </w:p>
    <w:p w:rsidR="00CE3FAD" w:rsidRPr="00CE3FAD" w:rsidRDefault="00CE3FAD" w:rsidP="00CE3FAD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CE3FAD" w:rsidRPr="00CE3FAD" w:rsidRDefault="00CE3FAD" w:rsidP="00CE3FAD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Per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intolleranza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intende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la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reazione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anomala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dell'organismo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ad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una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sostanza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estranea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non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mediata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dal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sistema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immunitario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. </w:t>
      </w:r>
    </w:p>
    <w:p w:rsidR="00CE3FAD" w:rsidRPr="00CE3FAD" w:rsidRDefault="00CE3FAD" w:rsidP="00CE3FAD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Per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allergia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intende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la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reazione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anomala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del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sistema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immunitarioma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differenza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dell’intolleranza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può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presentarsi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con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sintomi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gravi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sfociare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in shock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anafilattico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.</w:t>
      </w:r>
    </w:p>
    <w:p w:rsidR="00CE3FAD" w:rsidRPr="00CE3FAD" w:rsidRDefault="00CE3FAD" w:rsidP="00CE3FAD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CE3FAD" w:rsidRDefault="00CE3FAD" w:rsidP="00CE3FAD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La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maggior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parte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delle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reazioni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allergiche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da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imputarsi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a: latte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vaccino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uovo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soia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grano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arachidi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noci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,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pesce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 xml:space="preserve"> e </w:t>
      </w:r>
      <w:proofErr w:type="spellStart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molluschi</w:t>
      </w:r>
      <w:proofErr w:type="spellEnd"/>
      <w:r w:rsidRPr="00CE3FAD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  <w:t>.</w:t>
      </w:r>
    </w:p>
    <w:p w:rsidR="00CE3FAD" w:rsidRPr="00CE3FAD" w:rsidRDefault="00CE3FAD" w:rsidP="00CE3FAD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656FF8" w:rsidRDefault="00656FF8" w:rsidP="00CE3FAD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CE3FAD" w:rsidRDefault="00CE3FAD" w:rsidP="00CE3FAD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CE3FAD" w:rsidRDefault="00CE3FAD" w:rsidP="00CE3FAD">
      <w:pPr>
        <w:ind w:left="7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noProof/>
          <w:color w:val="000000"/>
          <w:sz w:val="18"/>
          <w:szCs w:val="18"/>
          <w:shd w:val="clear" w:color="auto" w:fill="FFFFFF"/>
          <w:lang w:val="it-IT" w:eastAsia="it-IT" w:bidi="ar-SA"/>
        </w:rPr>
        <w:drawing>
          <wp:inline distT="0" distB="0" distL="0" distR="0">
            <wp:extent cx="1495425" cy="1304925"/>
            <wp:effectExtent l="19050" t="0" r="9525" b="0"/>
            <wp:docPr id="10" name="Immagine 15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 correlata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320" t="7507" r="11393" b="7998"/>
                    <a:stretch/>
                  </pic:blipFill>
                  <pic:spPr bwMode="auto">
                    <a:xfrm>
                      <a:off x="0" y="0"/>
                      <a:ext cx="1498382" cy="130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E3FAD" w:rsidRDefault="00CE3FAD" w:rsidP="00CE3FAD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CE3FAD" w:rsidRDefault="00CE3FAD" w:rsidP="00CE3FAD">
      <w:pPr>
        <w:ind w:left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</w:p>
    <w:p w:rsidR="00CE3FAD" w:rsidRPr="00CE3FAD" w:rsidRDefault="00CE3FAD" w:rsidP="00CE3FAD">
      <w:pPr>
        <w:ind w:left="7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it-IT"/>
        </w:rPr>
      </w:pPr>
      <w:r w:rsidRPr="00CE3FAD">
        <w:rPr>
          <w:rFonts w:ascii="Times New Roman" w:eastAsia="Times New Roman" w:hAnsi="Times New Roman" w:cs="Times New Roman"/>
          <w:noProof/>
          <w:color w:val="000000"/>
          <w:sz w:val="18"/>
          <w:szCs w:val="18"/>
          <w:shd w:val="clear" w:color="auto" w:fill="FFFFFF"/>
          <w:lang w:val="it-IT" w:eastAsia="it-IT" w:bidi="ar-SA"/>
        </w:rPr>
        <w:drawing>
          <wp:inline distT="0" distB="0" distL="0" distR="0">
            <wp:extent cx="1971675" cy="1600200"/>
            <wp:effectExtent l="0" t="0" r="9525" b="0"/>
            <wp:docPr id="14" name="Immagine 14" descr="Risultati immagini per celiach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celiachi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184" cy="160061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CE3FAD" w:rsidRPr="00CE3FAD" w:rsidSect="000102F0">
      <w:pgSz w:w="16838" w:h="11906" w:orient="landscape"/>
      <w:pgMar w:top="1134" w:right="1134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35C5"/>
    <w:multiLevelType w:val="multilevel"/>
    <w:tmpl w:val="9F96C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1F0F9F"/>
    <w:multiLevelType w:val="hybridMultilevel"/>
    <w:tmpl w:val="5E10E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266D61"/>
    <w:rsid w:val="000102F0"/>
    <w:rsid w:val="00047278"/>
    <w:rsid w:val="000C3D7B"/>
    <w:rsid w:val="001E40EB"/>
    <w:rsid w:val="00266D61"/>
    <w:rsid w:val="0032026F"/>
    <w:rsid w:val="003855A1"/>
    <w:rsid w:val="00406C83"/>
    <w:rsid w:val="004C29C4"/>
    <w:rsid w:val="00656FF8"/>
    <w:rsid w:val="006A4971"/>
    <w:rsid w:val="007A60B5"/>
    <w:rsid w:val="00831A68"/>
    <w:rsid w:val="008A74BC"/>
    <w:rsid w:val="008B620E"/>
    <w:rsid w:val="009F0BE5"/>
    <w:rsid w:val="00A304E4"/>
    <w:rsid w:val="00B017D7"/>
    <w:rsid w:val="00B37735"/>
    <w:rsid w:val="00B74F9F"/>
    <w:rsid w:val="00B75288"/>
    <w:rsid w:val="00B7743A"/>
    <w:rsid w:val="00B96B4B"/>
    <w:rsid w:val="00C32772"/>
    <w:rsid w:val="00CC5A28"/>
    <w:rsid w:val="00CE3FAD"/>
    <w:rsid w:val="00CF1EFC"/>
    <w:rsid w:val="00D23FF1"/>
    <w:rsid w:val="00D359B4"/>
    <w:rsid w:val="00D44810"/>
    <w:rsid w:val="00E039AB"/>
    <w:rsid w:val="00F670DF"/>
    <w:rsid w:val="00F751EA"/>
    <w:rsid w:val="00FB6E48"/>
    <w:rsid w:val="00FF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D61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itolo1">
    <w:name w:val="heading 1"/>
    <w:next w:val="Normale"/>
    <w:link w:val="Titolo1Carattere"/>
    <w:unhideWhenUsed/>
    <w:qFormat/>
    <w:rsid w:val="00C32772"/>
    <w:pPr>
      <w:keepNext/>
      <w:keepLines/>
      <w:spacing w:after="0" w:line="259" w:lineRule="auto"/>
      <w:ind w:left="10" w:hanging="10"/>
      <w:outlineLvl w:val="0"/>
    </w:pPr>
    <w:rPr>
      <w:rFonts w:ascii="Calibri" w:eastAsia="Calibri" w:hAnsi="Calibri" w:cs="Times New Roman"/>
      <w:b/>
      <w:color w:val="000000"/>
      <w:sz w:val="32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75288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32772"/>
    <w:rPr>
      <w:rFonts w:ascii="Calibri" w:eastAsia="Calibri" w:hAnsi="Calibri" w:cs="Times New Roman"/>
      <w:b/>
      <w:color w:val="000000"/>
      <w:sz w:val="32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32772"/>
    <w:pPr>
      <w:ind w:left="720"/>
      <w:contextualSpacing/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5A1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5A1"/>
    <w:rPr>
      <w:rFonts w:ascii="Tahoma" w:eastAsia="SimSun" w:hAnsi="Tahoma" w:cs="Mangal"/>
      <w:kern w:val="2"/>
      <w:sz w:val="16"/>
      <w:szCs w:val="14"/>
      <w:lang w:val="en-US" w:eastAsia="zh-CN" w:bidi="hi-IN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75288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val="en-US" w:eastAsia="zh-CN" w:bidi="hi-IN"/>
    </w:rPr>
  </w:style>
  <w:style w:type="character" w:customStyle="1" w:styleId="StrongEmphasistext">
    <w:name w:val="Strong Emphasis_text"/>
    <w:rsid w:val="00B75288"/>
    <w:rPr>
      <w:b/>
    </w:rPr>
  </w:style>
  <w:style w:type="paragraph" w:customStyle="1" w:styleId="Textbody">
    <w:name w:val="Text body"/>
    <w:basedOn w:val="Normale"/>
    <w:rsid w:val="00B75288"/>
    <w:pPr>
      <w:widowControl/>
      <w:overflowPunct w:val="0"/>
      <w:autoSpaceDE w:val="0"/>
      <w:autoSpaceDN w:val="0"/>
      <w:spacing w:after="140" w:line="288" w:lineRule="auto"/>
      <w:textAlignment w:val="baseline"/>
    </w:pPr>
    <w:rPr>
      <w:rFonts w:eastAsia="Times New Roman" w:cs="Times New Roman"/>
      <w:color w:val="000000"/>
      <w:kern w:val="3"/>
      <w:szCs w:val="22"/>
      <w:lang w:val="it-IT" w:eastAsia="en-US" w:bidi="ar-SA"/>
    </w:rPr>
  </w:style>
  <w:style w:type="character" w:styleId="Enfasigrassetto">
    <w:name w:val="Strong"/>
    <w:basedOn w:val="Carpredefinitoparagrafo"/>
    <w:uiPriority w:val="22"/>
    <w:qFormat/>
    <w:rsid w:val="00B74F9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B74F9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semiHidden/>
    <w:unhideWhenUsed/>
    <w:rsid w:val="00B74F9F"/>
    <w:rPr>
      <w:color w:val="0000FF"/>
      <w:u w:val="single"/>
    </w:rPr>
  </w:style>
  <w:style w:type="character" w:customStyle="1" w:styleId="Enfasiforte">
    <w:name w:val="Enfasi forte"/>
    <w:qFormat/>
    <w:rsid w:val="00B74F9F"/>
    <w:rPr>
      <w:b/>
      <w:bCs/>
    </w:rPr>
  </w:style>
  <w:style w:type="paragraph" w:styleId="Corpodeltesto">
    <w:name w:val="Body Text"/>
    <w:basedOn w:val="Normale"/>
    <w:link w:val="CorpodeltestoCarattere"/>
    <w:rsid w:val="00B74F9F"/>
    <w:pPr>
      <w:widowControl/>
      <w:suppressAutoHyphens w:val="0"/>
      <w:spacing w:after="140" w:line="288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character" w:customStyle="1" w:styleId="CorpodeltestoCarattere">
    <w:name w:val="Corpo del testo Carattere"/>
    <w:basedOn w:val="Carpredefinitoparagrafo"/>
    <w:link w:val="Corpodeltesto"/>
    <w:rsid w:val="00B74F9F"/>
    <w:rPr>
      <w:color w:val="00000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llme.it/tag/sess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femminile.com/dieta-dimagrante/centrifugati-detox-s1984044.html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0" Type="http://schemas.openxmlformats.org/officeDocument/2006/relationships/hyperlink" Target="https://www.wellme.it/tag/prima-colazi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ellme.it/tag/latte-matern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21</cp:revision>
  <dcterms:created xsi:type="dcterms:W3CDTF">2019-03-23T10:40:00Z</dcterms:created>
  <dcterms:modified xsi:type="dcterms:W3CDTF">2019-05-28T10:44:00Z</dcterms:modified>
</cp:coreProperties>
</file>