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-2090145383"/>
      </w:sdtPr>
      <w:sdtEndPr/>
      <w:sdtContent>
        <w:p w14:paraId="10975814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5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53"/>
        <w:gridCol w:w="4672"/>
      </w:tblGrid>
      <w:tr w:rsidR="00E7025A" w14:paraId="26C9572D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"/>
              <w:id w:val="-39514017"/>
            </w:sdtPr>
            <w:sdtEndPr/>
            <w:sdtContent>
              <w:p w14:paraId="191AA6F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"/>
              <w:id w:val="1724555402"/>
            </w:sdtPr>
            <w:sdtEndPr/>
            <w:sdtContent>
              <w:p w14:paraId="2E85532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"/>
              <w:id w:val="551043722"/>
            </w:sdtPr>
            <w:sdtEndPr/>
            <w:sdtContent>
              <w:p w14:paraId="4BD4338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Niente imprevisti: le vacanze sono sacre!</w:t>
                </w:r>
              </w:p>
            </w:sdtContent>
          </w:sdt>
        </w:tc>
      </w:tr>
      <w:tr w:rsidR="00E7025A" w14:paraId="47C10AD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"/>
              <w:id w:val="17590543"/>
            </w:sdtPr>
            <w:sdtEndPr/>
            <w:sdtContent>
              <w:p w14:paraId="1522155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"/>
              <w:id w:val="-1236386738"/>
            </w:sdtPr>
            <w:sdtEndPr/>
            <w:sdtContent>
              <w:p w14:paraId="579A7D9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"/>
              <w:id w:val="-590002349"/>
            </w:sdtPr>
            <w:sdtEndPr/>
            <w:sdtContent>
              <w:p w14:paraId="5CD08D1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Prima secondaria di primo grado</w:t>
                </w:r>
              </w:p>
            </w:sdtContent>
          </w:sdt>
        </w:tc>
      </w:tr>
      <w:tr w:rsidR="00E7025A" w14:paraId="392B590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"/>
              <w:id w:val="-1979065724"/>
            </w:sdtPr>
            <w:sdtEndPr/>
            <w:sdtContent>
              <w:p w14:paraId="53C9940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8"/>
              <w:id w:val="1552890084"/>
            </w:sdtPr>
            <w:sdtEndPr/>
            <w:sdtContent>
              <w:p w14:paraId="774093A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"/>
              <w:id w:val="-468901028"/>
            </w:sdtPr>
            <w:sdtEndPr/>
            <w:sdtContent>
              <w:p w14:paraId="036E4A7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 ragazzi si approcciano per la prima volta ad andare in vacanza in autonomia. Diventa importante che si sappiano muovere in sicurezza.</w:t>
                </w:r>
              </w:p>
            </w:sdtContent>
          </w:sdt>
        </w:tc>
      </w:tr>
      <w:tr w:rsidR="00E7025A" w14:paraId="4544F5CE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"/>
              <w:id w:val="-924032907"/>
            </w:sdtPr>
            <w:sdtEndPr/>
            <w:sdtContent>
              <w:p w14:paraId="4F0311F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1"/>
              <w:id w:val="-1222054017"/>
            </w:sdtPr>
            <w:sdtEndPr/>
            <w:sdtContent>
              <w:p w14:paraId="43D457C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(di cittadinanza e disciplinari) da promuovere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"/>
              <w:id w:val="1236435007"/>
            </w:sdtPr>
            <w:sdtEndPr/>
            <w:sdtContent>
              <w:p w14:paraId="4438C948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1178383707"/>
            </w:sdtPr>
            <w:sdtEndPr/>
            <w:sdtContent>
              <w:p w14:paraId="518EB462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-1152747639"/>
            </w:sdtPr>
            <w:sdtEndPr/>
            <w:sdtContent>
              <w:p w14:paraId="6AAAFCA6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285944141"/>
            </w:sdtPr>
            <w:sdtEndPr/>
            <w:sdtContent>
              <w:p w14:paraId="3CAB5F78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-838307837"/>
            </w:sdtPr>
            <w:sdtEndPr/>
            <w:sdtContent>
              <w:p w14:paraId="157A5F67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-2019843386"/>
            </w:sdtPr>
            <w:sdtEndPr/>
            <w:sdtContent>
              <w:p w14:paraId="12AABFF9" w14:textId="77777777" w:rsidR="00E7025A" w:rsidRDefault="00670DEB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-542905813"/>
            </w:sdtPr>
            <w:sdtEndPr/>
            <w:sdtContent>
              <w:p w14:paraId="3B9366DC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ind w:left="77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-819646917"/>
            </w:sdtPr>
            <w:sdtEndPr/>
            <w:sdtContent>
              <w:p w14:paraId="20DDD0A1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Scienze</w:t>
                </w:r>
                <w:r>
                  <w:rPr>
                    <w:color w:val="000000"/>
                    <w:sz w:val="24"/>
                    <w:szCs w:val="24"/>
                  </w:rPr>
                  <w:t>: apprendere la gestione corretta del proprio corpo, interpretando lo stato di benessere e malessere che può derivare dalle sue alterazioni.</w:t>
                </w:r>
              </w:p>
            </w:sdtContent>
          </w:sdt>
          <w:sdt>
            <w:sdtPr>
              <w:tag w:val="goog_rdk_20"/>
              <w:id w:val="-309324119"/>
            </w:sdtPr>
            <w:sdtEndPr/>
            <w:sdtContent>
              <w:p w14:paraId="789967A2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>: scegliere e utilizzare correttamente attrezzature e mezzi adeguati ai diversi ambienti in cui si trova</w:t>
                </w:r>
              </w:p>
            </w:sdtContent>
          </w:sdt>
          <w:sdt>
            <w:sdtPr>
              <w:tag w:val="goog_rdk_21"/>
              <w:id w:val="-1579904176"/>
            </w:sdtPr>
            <w:sdtEndPr/>
            <w:sdtContent>
              <w:p w14:paraId="3029A611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Geografia</w:t>
                </w:r>
                <w:r>
                  <w:rPr>
                    <w:color w:val="000000"/>
                    <w:sz w:val="24"/>
                    <w:szCs w:val="24"/>
                  </w:rPr>
                  <w:t>: saper individuare gli elementi caratteristici di un paesaggio.</w:t>
                </w:r>
              </w:p>
            </w:sdtContent>
          </w:sdt>
          <w:sdt>
            <w:sdtPr>
              <w:tag w:val="goog_rdk_22"/>
              <w:id w:val="-1021395945"/>
            </w:sdtPr>
            <w:sdtEndPr/>
            <w:sdtContent>
              <w:p w14:paraId="48D4A986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u w:val="single"/>
                  </w:rPr>
                  <w:t>Cittadinanza e Costituzione</w:t>
                </w:r>
                <w:r>
                  <w:rPr>
                    <w:sz w:val="24"/>
                    <w:szCs w:val="24"/>
                  </w:rPr>
                  <w:t>: conoscere gli articoli della Costituzione it</w:t>
                </w:r>
                <w:r>
                  <w:rPr>
                    <w:sz w:val="24"/>
                    <w:szCs w:val="24"/>
                  </w:rPr>
                  <w:t>aliana ed europea che regolamentano gli spostamenti sul territorio</w:t>
                </w:r>
              </w:p>
            </w:sdtContent>
          </w:sdt>
          <w:sdt>
            <w:sdtPr>
              <w:tag w:val="goog_rdk_23"/>
              <w:id w:val="596071289"/>
            </w:sdtPr>
            <w:sdtEndPr/>
            <w:sdtContent>
              <w:p w14:paraId="2178613C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saper narrare esperienze personali facendo riferimento a situazione di pericolo.</w:t>
                </w:r>
              </w:p>
            </w:sdtContent>
          </w:sdt>
          <w:sdt>
            <w:sdtPr>
              <w:tag w:val="goog_rdk_24"/>
              <w:id w:val="-1498648792"/>
            </w:sdtPr>
            <w:sdtEndPr/>
            <w:sdtContent>
              <w:p w14:paraId="2236EF53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Educazione fisica</w:t>
                </w:r>
                <w:r>
                  <w:rPr>
                    <w:color w:val="000000"/>
                    <w:sz w:val="24"/>
                    <w:szCs w:val="24"/>
                  </w:rPr>
                  <w:t>: allenare le capacità condizionali relative alla resistenza cardio-circolato</w:t>
                </w:r>
                <w:r>
                  <w:rPr>
                    <w:color w:val="000000"/>
                    <w:sz w:val="24"/>
                    <w:szCs w:val="24"/>
                  </w:rPr>
                  <w:t>ria e respiratoria.</w:t>
                </w:r>
              </w:p>
            </w:sdtContent>
          </w:sdt>
          <w:sdt>
            <w:sdtPr>
              <w:tag w:val="goog_rdk_25"/>
              <w:id w:val="-1529102873"/>
            </w:sdtPr>
            <w:sdtEndPr/>
            <w:sdtContent>
              <w:p w14:paraId="3088034B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Arte</w:t>
                </w:r>
                <w:r>
                  <w:rPr>
                    <w:color w:val="000000"/>
                    <w:sz w:val="24"/>
                    <w:szCs w:val="24"/>
                  </w:rPr>
                  <w:t xml:space="preserve">: saper rappresentare graficamente una situazione specifica di pericolo. </w:t>
                </w:r>
              </w:p>
            </w:sdtContent>
          </w:sdt>
          <w:sdt>
            <w:sdtPr>
              <w:tag w:val="goog_rdk_26"/>
              <w:id w:val="-1223061914"/>
            </w:sdtPr>
            <w:sdtEndPr/>
            <w:sdtContent>
              <w:p w14:paraId="6CF31A4D" w14:textId="77777777" w:rsidR="00E7025A" w:rsidRDefault="00670DEB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397" w:hanging="340"/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Lingue straniere</w:t>
                </w:r>
                <w:r>
                  <w:rPr>
                    <w:color w:val="000000"/>
                    <w:sz w:val="24"/>
                    <w:szCs w:val="24"/>
                  </w:rPr>
                  <w:t>: conoscere il lessico specifico utilizzato nelle situazioni di pericolo.</w:t>
                </w:r>
              </w:p>
            </w:sdtContent>
          </w:sdt>
        </w:tc>
      </w:tr>
      <w:tr w:rsidR="00E7025A" w14:paraId="166D73FB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7"/>
              <w:id w:val="1170914059"/>
            </w:sdtPr>
            <w:sdtEndPr/>
            <w:sdtContent>
              <w:p w14:paraId="0196C72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8"/>
              <w:id w:val="70865471"/>
            </w:sdtPr>
            <w:sdtEndPr/>
            <w:sdtContent>
              <w:p w14:paraId="10635C3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9"/>
              <w:id w:val="-2112428415"/>
            </w:sdtPr>
            <w:sdtEndPr/>
            <w:sdtContent>
              <w:p w14:paraId="4ED6830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7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Saper riconoscere le caratteristiche distintive dei paesaggi naturali (mare, montagna, bosco) e assumere atteggiamenti adeguati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per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viverli in sicurezza.</w:t>
                </w:r>
              </w:p>
            </w:sdtContent>
          </w:sdt>
        </w:tc>
      </w:tr>
      <w:tr w:rsidR="00E7025A" w14:paraId="08EA6A7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0"/>
              <w:id w:val="1587419949"/>
            </w:sdtPr>
            <w:sdtEndPr/>
            <w:sdtContent>
              <w:p w14:paraId="00072A78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1"/>
              <w:id w:val="-399438519"/>
            </w:sdtPr>
            <w:sdtEndPr/>
            <w:sdtContent>
              <w:p w14:paraId="2DF4FF9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2"/>
              <w:id w:val="-368149709"/>
            </w:sdtPr>
            <w:sdtEndPr/>
            <w:sdtContent>
              <w:p w14:paraId="2AFEB82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Pericoli nei diversi ambienti delle vacanze.</w:t>
                </w:r>
              </w:p>
            </w:sdtContent>
          </w:sdt>
        </w:tc>
      </w:tr>
      <w:tr w:rsidR="00E7025A" w14:paraId="3F09EE47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3"/>
              <w:id w:val="-1534111154"/>
            </w:sdtPr>
            <w:sdtEndPr/>
            <w:sdtContent>
              <w:p w14:paraId="2401F0C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4"/>
              <w:id w:val="-670182943"/>
            </w:sdtPr>
            <w:sdtEndPr/>
            <w:sdtContent>
              <w:p w14:paraId="797DDA1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5"/>
              <w:id w:val="148951113"/>
            </w:sdtPr>
            <w:sdtEndPr/>
            <w:sdtContent>
              <w:p w14:paraId="6C24136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Libri di testo, c</w:t>
                </w:r>
                <w:r>
                  <w:rPr>
                    <w:color w:val="000000"/>
                    <w:sz w:val="24"/>
                    <w:szCs w:val="24"/>
                  </w:rPr>
                  <w:t>omputer, internet, macchina fotografica e strumenti di disegno</w:t>
                </w:r>
              </w:p>
            </w:sdtContent>
          </w:sdt>
        </w:tc>
      </w:tr>
      <w:tr w:rsidR="00E7025A" w14:paraId="4F26D24C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6"/>
              <w:id w:val="-655229595"/>
            </w:sdtPr>
            <w:sdtEndPr/>
            <w:sdtContent>
              <w:p w14:paraId="7B06DDC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7"/>
              <w:id w:val="-1972976873"/>
            </w:sdtPr>
            <w:sdtEndPr/>
            <w:sdtContent>
              <w:p w14:paraId="51760549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8"/>
              <w:id w:val="-1111120408"/>
            </w:sdtPr>
            <w:sdtEndPr/>
            <w:sdtContent>
              <w:p w14:paraId="37B5A92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frontale, brainstorming, cooperative learning, lavori di gruppo, discussione di gruppo.</w:t>
                </w:r>
              </w:p>
            </w:sdtContent>
          </w:sdt>
        </w:tc>
      </w:tr>
      <w:tr w:rsidR="00E7025A" w14:paraId="4C9C6FF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39"/>
              <w:id w:val="595827767"/>
            </w:sdtPr>
            <w:sdtEndPr/>
            <w:sdtContent>
              <w:p w14:paraId="1F5E8FF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0"/>
              <w:id w:val="1529612805"/>
            </w:sdtPr>
            <w:sdtEndPr/>
            <w:sdtContent>
              <w:p w14:paraId="09C6C9B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1"/>
              <w:id w:val="-1538350466"/>
            </w:sdtPr>
            <w:sdtEndPr/>
            <w:sdtContent>
              <w:p w14:paraId="2A34F4B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E7025A" w14:paraId="29F8C813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2"/>
              <w:id w:val="433875992"/>
            </w:sdtPr>
            <w:sdtEndPr/>
            <w:sdtContent>
              <w:p w14:paraId="288010A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3"/>
              <w:id w:val="1043793290"/>
            </w:sdtPr>
            <w:sdtEndPr/>
            <w:sdtContent>
              <w:p w14:paraId="540B99C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(unitari - di realtà)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4"/>
              <w:id w:val="-906920683"/>
            </w:sdtPr>
            <w:sdtEndPr/>
            <w:sdtContent>
              <w:p w14:paraId="5C18441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Realizzazione di un vademecum per la vacanza sicura.</w:t>
                </w:r>
              </w:p>
            </w:sdtContent>
          </w:sdt>
        </w:tc>
      </w:tr>
      <w:tr w:rsidR="00E7025A" w14:paraId="15D01A5F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5"/>
              <w:id w:val="-134951616"/>
            </w:sdtPr>
            <w:sdtEndPr/>
            <w:sdtContent>
              <w:p w14:paraId="482050B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6"/>
              <w:id w:val="1728636887"/>
            </w:sdtPr>
            <w:sdtEndPr/>
            <w:sdtContent>
              <w:p w14:paraId="1AC4CE0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7"/>
              <w:id w:val="-1732227025"/>
            </w:sdtPr>
            <w:sdtEndPr/>
            <w:sdtContent>
              <w:p w14:paraId="0B20A4B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Luoghi: scuola e casa.  </w:t>
                </w:r>
              </w:p>
            </w:sdtContent>
          </w:sdt>
          <w:sdt>
            <w:sdtPr>
              <w:tag w:val="goog_rdk_48"/>
              <w:id w:val="1803265596"/>
            </w:sdtPr>
            <w:sdtEndPr/>
            <w:sdtContent>
              <w:p w14:paraId="7E5B762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Tempi: si veda nel dettaglio l’articolazione dell’attività delle singole discipline coinvolte.</w:t>
                </w:r>
              </w:p>
            </w:sdtContent>
          </w:sdt>
        </w:tc>
      </w:tr>
      <w:tr w:rsidR="00E7025A" w14:paraId="67AE2D35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49"/>
              <w:id w:val="-1103113797"/>
            </w:sdtPr>
            <w:sdtEndPr/>
            <w:sdtContent>
              <w:p w14:paraId="6B90798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0"/>
              <w:id w:val="1281217065"/>
            </w:sdtPr>
            <w:sdtEndPr/>
            <w:sdtContent>
              <w:p w14:paraId="20928FF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1"/>
              <w:id w:val="-663242355"/>
            </w:sdtPr>
            <w:sdtEndPr/>
            <w:sdtContent>
              <w:p w14:paraId="31AA273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Italiano, Geografia, Scienze, Lingue straniere, Tecnologia, Educazione fisica,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Arte..</w:t>
                </w:r>
                <w:proofErr w:type="gramEnd"/>
              </w:p>
            </w:sdtContent>
          </w:sdt>
        </w:tc>
      </w:tr>
    </w:tbl>
    <w:sdt>
      <w:sdtPr>
        <w:tag w:val="goog_rdk_52"/>
        <w:id w:val="-1089992057"/>
      </w:sdtPr>
      <w:sdtEndPr/>
      <w:sdtContent>
        <w:p w14:paraId="2009431E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53"/>
        <w:id w:val="815231230"/>
      </w:sdtPr>
      <w:sdtEndPr/>
      <w:sdtContent>
        <w:p w14:paraId="1E6088DA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6"/>
        <w:tblW w:w="963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49"/>
        <w:gridCol w:w="850"/>
        <w:gridCol w:w="2002"/>
      </w:tblGrid>
      <w:tr w:rsidR="00E7025A" w14:paraId="4FBF6403" w14:textId="77777777">
        <w:tc>
          <w:tcPr>
            <w:tcW w:w="9630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4"/>
              <w:id w:val="341673059"/>
            </w:sdtPr>
            <w:sdtEndPr/>
            <w:sdtContent>
              <w:p w14:paraId="786EDA7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E7025A" w14:paraId="0EA3BA3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8"/>
              <w:id w:val="688033145"/>
            </w:sdtPr>
            <w:sdtEndPr/>
            <w:sdtContent>
              <w:p w14:paraId="7C6CB93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59"/>
              <w:id w:val="-976371651"/>
            </w:sdtPr>
            <w:sdtEndPr/>
            <w:sdtContent>
              <w:p w14:paraId="7209F23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0"/>
              <w:id w:val="1359386641"/>
            </w:sdtPr>
            <w:sdtEndPr/>
            <w:sdtContent>
              <w:p w14:paraId="029EA278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1"/>
              <w:id w:val="439571015"/>
            </w:sdtPr>
            <w:sdtEndPr/>
            <w:sdtContent>
              <w:p w14:paraId="1ACB91C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6FB5634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2"/>
              <w:id w:val="-1134791381"/>
            </w:sdtPr>
            <w:sdtEndPr/>
            <w:sdtContent>
              <w:p w14:paraId="3A2B885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T1 - Chiede di identificare sinteticamente le caratteristiche dei paesaggi naturali (già analizzati in geografia) e i possibili rischi che si possono presentare in quegli ambienti (già studiati in scienze). 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3"/>
              <w:id w:val="1612090920"/>
            </w:sdtPr>
            <w:sdtEndPr/>
            <w:sdtContent>
              <w:p w14:paraId="3319C8C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Costruiscono una tabella del tipo: ambien</w:t>
                </w:r>
                <w:r>
                  <w:rPr>
                    <w:color w:val="000000"/>
                    <w:sz w:val="24"/>
                    <w:szCs w:val="24"/>
                  </w:rPr>
                  <w:t>te, rischio (1, 2, 3), possibili soluzioni preventive, possibili soluzioni curative.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4"/>
              <w:id w:val="-115607938"/>
            </w:sdtPr>
            <w:sdtEndPr/>
            <w:sdtContent>
              <w:p w14:paraId="7F3807A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5"/>
              <w:id w:val="-1545899089"/>
            </w:sdtPr>
            <w:sdtEndPr/>
            <w:sdtContent>
              <w:p w14:paraId="2389921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E7025A" w14:paraId="196CEA5B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6"/>
              <w:id w:val="1657331466"/>
            </w:sdtPr>
            <w:sdtEndPr/>
            <w:sdtContent>
              <w:p w14:paraId="1CAE711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Avvia un'analisi critica delle soluzioni proposte dai ragazzi.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7"/>
              <w:id w:val="-384720944"/>
            </w:sdtPr>
            <w:sdtEndPr/>
            <w:sdtContent>
              <w:p w14:paraId="6B362299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Partecipano all'analisi critica delle soluzioni proposte da tutti e</w:t>
                </w:r>
                <w:r>
                  <w:rPr>
                    <w:color w:val="000000"/>
                    <w:sz w:val="24"/>
                    <w:szCs w:val="24"/>
                  </w:rPr>
                  <w:t xml:space="preserve"> correggono/integrano in base alle osservazioni.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8"/>
              <w:id w:val="1060522914"/>
            </w:sdtPr>
            <w:sdtEndPr/>
            <w:sdtContent>
              <w:p w14:paraId="16DA493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69"/>
              <w:id w:val="-401146082"/>
            </w:sdtPr>
            <w:sdtEndPr/>
            <w:sdtContent>
              <w:p w14:paraId="4F37596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Confronto e analisi del problema</w:t>
                </w:r>
              </w:p>
            </w:sdtContent>
          </w:sdt>
        </w:tc>
      </w:tr>
      <w:tr w:rsidR="00E7025A" w14:paraId="3744E60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0"/>
              <w:id w:val="-2146036294"/>
            </w:sdtPr>
            <w:sdtEndPr/>
            <w:sdtContent>
              <w:p w14:paraId="0267722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- Fa sintesi delle attrezzature o delle soluzioni tecnologiche identificate come soluzione ai diversi problemi e guida i ragazzi nella costruzione di una scheda di analisi tecnica.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1"/>
              <w:id w:val="-1114982898"/>
            </w:sdtPr>
            <w:sdtEndPr/>
            <w:sdtContent>
              <w:p w14:paraId="5593653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- Scelgono su quale attrezzatura o dispositivo svolgere l'analisi</w:t>
                </w:r>
                <w:r>
                  <w:rPr>
                    <w:color w:val="000000"/>
                    <w:sz w:val="24"/>
                    <w:szCs w:val="24"/>
                  </w:rPr>
                  <w:t xml:space="preserve"> tecnica, con la preparazione della scheda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2"/>
              <w:id w:val="-1601173583"/>
            </w:sdtPr>
            <w:sdtEndPr/>
            <w:sdtContent>
              <w:p w14:paraId="129EAC0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3"/>
              <w:id w:val="1434793365"/>
            </w:sdtPr>
            <w:sdtEndPr/>
            <w:sdtContent>
              <w:p w14:paraId="6C3B3A9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Sintesi e suddivisione dei compiti</w:t>
                </w:r>
              </w:p>
            </w:sdtContent>
          </w:sdt>
        </w:tc>
      </w:tr>
      <w:tr w:rsidR="00E7025A" w14:paraId="4314576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4"/>
              <w:id w:val="-523865761"/>
            </w:sdtPr>
            <w:sdtEndPr/>
            <w:sdtContent>
              <w:p w14:paraId="6939E64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Monitora lo svolgimento del lavoro di ricerca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5"/>
              <w:id w:val="-1522235996"/>
            </w:sdtPr>
            <w:sdtEndPr/>
            <w:sdtContent>
              <w:p w14:paraId="6D43E0B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Ricercano informazioni dettagliate sulle attrezzature/tecnologie scelte e compilano la scheda tecnica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6"/>
              <w:id w:val="1280830342"/>
            </w:sdtPr>
            <w:sdtEndPr/>
            <w:sdtContent>
              <w:p w14:paraId="601001A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</w:t>
                </w:r>
                <w:r>
                  <w:rPr>
                    <w:color w:val="000000"/>
                    <w:sz w:val="24"/>
                    <w:szCs w:val="24"/>
                  </w:rPr>
                  <w:t>timana a casa</w:t>
                </w:r>
              </w:p>
            </w:sdtContent>
          </w:sdt>
          <w:sdt>
            <w:sdtPr>
              <w:tag w:val="goog_rdk_77"/>
              <w:id w:val="-522633444"/>
            </w:sdtPr>
            <w:sdtEndPr/>
            <w:sdtContent>
              <w:p w14:paraId="611B45C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classe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78"/>
              <w:id w:val="2062663210"/>
            </w:sdtPr>
            <w:sdtEndPr/>
            <w:sdtContent>
              <w:p w14:paraId="6E51617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produzione</w:t>
                </w:r>
              </w:p>
            </w:sdtContent>
          </w:sdt>
        </w:tc>
      </w:tr>
      <w:tr w:rsidR="00E7025A" w14:paraId="25FADE7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79"/>
              <w:id w:val="-1507892790"/>
            </w:sdtPr>
            <w:sdtEndPr/>
            <w:sdtContent>
              <w:p w14:paraId="7E6A40D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– Raccoglie le schede e cura l’editing del vademecum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80"/>
              <w:id w:val="-573052726"/>
            </w:sdtPr>
            <w:sdtEndPr/>
            <w:sdtContent>
              <w:p w14:paraId="4D4769C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– Realizzano il vademecum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81"/>
              <w:id w:val="-177584496"/>
            </w:sdtPr>
            <w:sdtEndPr/>
            <w:sdtContent>
              <w:p w14:paraId="47B2BFB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82"/>
              <w:id w:val="1288694930"/>
            </w:sdtPr>
            <w:sdtEndPr/>
            <w:sdtContent>
              <w:p w14:paraId="2F713B4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</w:tbl>
    <w:sdt>
      <w:sdtPr>
        <w:tag w:val="goog_rdk_83"/>
        <w:id w:val="436177682"/>
      </w:sdtPr>
      <w:sdtEndPr/>
      <w:sdtContent>
        <w:p w14:paraId="243466E0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7"/>
        <w:tblW w:w="963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49"/>
        <w:gridCol w:w="850"/>
        <w:gridCol w:w="2002"/>
      </w:tblGrid>
      <w:tr w:rsidR="00E7025A" w14:paraId="118BAF97" w14:textId="77777777">
        <w:tc>
          <w:tcPr>
            <w:tcW w:w="9630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84"/>
              <w:id w:val="-1605416329"/>
            </w:sdtPr>
            <w:sdtEndPr/>
            <w:sdtContent>
              <w:p w14:paraId="095B605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- SCIENZE</w:t>
                </w:r>
              </w:p>
            </w:sdtContent>
          </w:sdt>
        </w:tc>
      </w:tr>
      <w:tr w:rsidR="00E7025A" w14:paraId="16E85B5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88"/>
              <w:id w:val="90364563"/>
            </w:sdtPr>
            <w:sdtEndPr/>
            <w:sdtContent>
              <w:p w14:paraId="36DC005C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89"/>
              <w:id w:val="-1839524182"/>
            </w:sdtPr>
            <w:sdtEndPr/>
            <w:sdtContent>
              <w:p w14:paraId="31068E5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0"/>
              <w:id w:val="-1050766481"/>
            </w:sdtPr>
            <w:sdtEndPr/>
            <w:sdtContent>
              <w:p w14:paraId="6390171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1"/>
              <w:id w:val="1680086905"/>
            </w:sdtPr>
            <w:sdtEndPr/>
            <w:sdtContent>
              <w:p w14:paraId="29D2CBFC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445764A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2"/>
              <w:id w:val="-947926763"/>
            </w:sdtPr>
            <w:sdtEndPr/>
            <w:sdtContent>
              <w:p w14:paraId="6B04D57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Chiede di identificare i possibili rischi per l’organismo umano nei diversi ambienti di vacanza analizzati in geografia.</w:t>
                </w:r>
              </w:p>
            </w:sdtContent>
          </w:sdt>
          <w:sdt>
            <w:sdtPr>
              <w:tag w:val="goog_rdk_93"/>
              <w:id w:val="-1902518315"/>
            </w:sdtPr>
            <w:sdtEndPr/>
            <w:sdtContent>
              <w:p w14:paraId="337D632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Chiede di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evidenziare  strategie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preventive e soluzioni curative per i vari rischi. 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4"/>
              <w:id w:val="1656038364"/>
            </w:sdtPr>
            <w:sdtEndPr/>
            <w:sdtContent>
              <w:p w14:paraId="6C50FEC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Partecipano alla discussione guidata</w:t>
                </w:r>
                <w:r>
                  <w:rPr>
                    <w:color w:val="000000"/>
                    <w:sz w:val="24"/>
                    <w:szCs w:val="24"/>
                  </w:rPr>
                  <w:t xml:space="preserve"> dall’insegnante.</w:t>
                </w:r>
              </w:p>
            </w:sdtContent>
          </w:sdt>
          <w:sdt>
            <w:sdtPr>
              <w:tag w:val="goog_rdk_95"/>
              <w:id w:val="211464289"/>
            </w:sdtPr>
            <w:sdtEndPr/>
            <w:sdtContent>
              <w:p w14:paraId="7A4AA939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Costruiscono una tabella per ogni ambiente di vacanza considerato con i rischi per l’uomo e le relative misure preventive e curative.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6"/>
              <w:id w:val="-564104491"/>
            </w:sdtPr>
            <w:sdtEndPr/>
            <w:sdtContent>
              <w:p w14:paraId="1D4AF20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7"/>
              <w:id w:val="-1354414180"/>
            </w:sdtPr>
            <w:sdtEndPr/>
            <w:sdtContent>
              <w:p w14:paraId="5F330BC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Brainstorming</w:t>
                </w:r>
              </w:p>
            </w:sdtContent>
          </w:sdt>
        </w:tc>
      </w:tr>
      <w:tr w:rsidR="00E7025A" w14:paraId="576A6C85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8"/>
              <w:id w:val="-2086910984"/>
            </w:sdtPr>
            <w:sdtEndPr/>
            <w:sdtContent>
              <w:p w14:paraId="67BC22B8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Avvia un'analisi critica delle soluzioni proposte dai ragazzi.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9"/>
              <w:id w:val="-477764767"/>
            </w:sdtPr>
            <w:sdtEndPr/>
            <w:sdtContent>
              <w:p w14:paraId="378CC97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Partecipano all'anali</w:t>
                </w:r>
                <w:r>
                  <w:rPr>
                    <w:color w:val="000000"/>
                    <w:sz w:val="24"/>
                    <w:szCs w:val="24"/>
                  </w:rPr>
                  <w:t>si critica delle soluzioni proposte da tutti e correggono/integrano in base alle osservazioni.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0"/>
              <w:id w:val="1631976060"/>
            </w:sdtPr>
            <w:sdtEndPr/>
            <w:sdtContent>
              <w:p w14:paraId="2F19547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1"/>
              <w:id w:val="-780722159"/>
            </w:sdtPr>
            <w:sdtEndPr/>
            <w:sdtContent>
              <w:p w14:paraId="79CA0D3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Confronto e analisi del problema</w:t>
                </w:r>
              </w:p>
            </w:sdtContent>
          </w:sdt>
        </w:tc>
      </w:tr>
      <w:tr w:rsidR="00E7025A" w14:paraId="5EC3109F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2"/>
              <w:id w:val="1928074973"/>
            </w:sdtPr>
            <w:sdtEndPr/>
            <w:sdtContent>
              <w:p w14:paraId="28D20D4C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- Fa una sintesi dei rischi e dei pericoli per l’uomo nei vari ambienti di vacanza, delle possibili strategie di prevenzione e delle soluzioni curative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3"/>
              <w:id w:val="1950892282"/>
            </w:sdtPr>
            <w:sdtEndPr/>
            <w:sdtContent>
              <w:p w14:paraId="1D54F46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– Si dividono in piccoli gruppi e scelgono l’argomento sul quale svolgere una ricerca di infor</w:t>
                </w:r>
                <w:r>
                  <w:rPr>
                    <w:color w:val="000000"/>
                    <w:sz w:val="24"/>
                    <w:szCs w:val="24"/>
                  </w:rPr>
                  <w:t>mazioni e immagini.</w:t>
                </w:r>
              </w:p>
            </w:sdtContent>
          </w:sdt>
          <w:sdt>
            <w:sdtPr>
              <w:tag w:val="goog_rdk_104"/>
              <w:id w:val="466549480"/>
            </w:sdtPr>
            <w:sdtEndPr/>
            <w:sdtContent>
              <w:p w14:paraId="5F31CEF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(Esempi di rischi: insolazione e ustioni solari, congestioni, infortuni, avvelenamenti per morsi o ingestione, disidratazione, annegamento, assideramento,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ipotermia,…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>)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5"/>
              <w:id w:val="-192538696"/>
            </w:sdtPr>
            <w:sdtEndPr/>
            <w:sdtContent>
              <w:p w14:paraId="14DCC91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6"/>
              <w:id w:val="1683936516"/>
            </w:sdtPr>
            <w:sdtEndPr/>
            <w:sdtContent>
              <w:p w14:paraId="751C6E5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Sintesi e suddivisione dei compiti</w:t>
                </w:r>
              </w:p>
            </w:sdtContent>
          </w:sdt>
        </w:tc>
      </w:tr>
      <w:tr w:rsidR="00E7025A" w14:paraId="77E1C63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7"/>
              <w:id w:val="1400407346"/>
            </w:sdtPr>
            <w:sdtEndPr/>
            <w:sdtContent>
              <w:p w14:paraId="7C6182F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Monitora lo svo</w:t>
                </w:r>
                <w:r>
                  <w:rPr>
                    <w:color w:val="000000"/>
                    <w:sz w:val="24"/>
                    <w:szCs w:val="24"/>
                  </w:rPr>
                  <w:t>lgimento del lavoro di ricerca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8"/>
              <w:id w:val="588669724"/>
            </w:sdtPr>
            <w:sdtEndPr/>
            <w:sdtContent>
              <w:p w14:paraId="43EB454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Ricercano informazioni e immagini sulle misure preventive e curative per ogni rischio.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9"/>
              <w:id w:val="-1996944124"/>
            </w:sdtPr>
            <w:sdtEndPr/>
            <w:sdtContent>
              <w:p w14:paraId="33CEA51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settimana a casa</w:t>
                </w:r>
              </w:p>
            </w:sdtContent>
          </w:sdt>
          <w:sdt>
            <w:sdtPr>
              <w:tag w:val="goog_rdk_110"/>
              <w:id w:val="-1775238313"/>
            </w:sdtPr>
            <w:sdtEndPr/>
            <w:sdtContent>
              <w:p w14:paraId="199F4DF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classe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11"/>
              <w:id w:val="1558514049"/>
            </w:sdtPr>
            <w:sdtEndPr/>
            <w:sdtContent>
              <w:p w14:paraId="0F7E35C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Lavoro di gruppo </w:t>
                </w:r>
              </w:p>
            </w:sdtContent>
          </w:sdt>
        </w:tc>
      </w:tr>
      <w:tr w:rsidR="00E7025A" w14:paraId="4EC0213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112"/>
              <w:id w:val="-323358118"/>
            </w:sdtPr>
            <w:sdtEndPr/>
            <w:sdtContent>
              <w:p w14:paraId="2B7F262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– Raccoglie le informazioni e cura l’editing del vademecum</w:t>
                </w:r>
              </w:p>
            </w:sdtContent>
          </w:sdt>
        </w:tc>
        <w:tc>
          <w:tcPr>
            <w:tcW w:w="3249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113"/>
              <w:id w:val="-697853073"/>
            </w:sdtPr>
            <w:sdtEndPr/>
            <w:sdtContent>
              <w:p w14:paraId="47E7296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– Rea</w:t>
                </w:r>
                <w:r>
                  <w:rPr>
                    <w:color w:val="000000"/>
                    <w:sz w:val="24"/>
                    <w:szCs w:val="24"/>
                  </w:rPr>
                  <w:t>lizzano il vademecum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114"/>
              <w:id w:val="1277764641"/>
            </w:sdtPr>
            <w:sdtEndPr/>
            <w:sdtContent>
              <w:p w14:paraId="0A2BB3E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h</w:t>
                </w:r>
              </w:p>
            </w:sdtContent>
          </w:sdt>
        </w:tc>
        <w:tc>
          <w:tcPr>
            <w:tcW w:w="2002" w:type="dxa"/>
            <w:tcBorders>
              <w:top w:val="single" w:sz="4" w:space="0" w:color="000080"/>
              <w:left w:val="single" w:sz="4" w:space="0" w:color="000080"/>
              <w:bottom w:val="single" w:sz="8" w:space="0" w:color="00000A"/>
              <w:right w:val="single" w:sz="4" w:space="0" w:color="000080"/>
            </w:tcBorders>
          </w:tcPr>
          <w:sdt>
            <w:sdtPr>
              <w:tag w:val="goog_rdk_115"/>
              <w:id w:val="1288238076"/>
            </w:sdtPr>
            <w:sdtEndPr/>
            <w:sdtContent>
              <w:p w14:paraId="49A15ED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</w:tbl>
    <w:sdt>
      <w:sdtPr>
        <w:tag w:val="goog_rdk_116"/>
        <w:id w:val="1852296179"/>
      </w:sdtPr>
      <w:sdtEndPr/>
      <w:sdtContent>
        <w:p w14:paraId="3BC817C6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E7025A" w14:paraId="18C675E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17"/>
              <w:id w:val="-2074261803"/>
            </w:sdtPr>
            <w:sdtEndPr/>
            <w:sdtContent>
              <w:p w14:paraId="0644CF0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-ITALIANO</w:t>
                </w:r>
              </w:p>
            </w:sdtContent>
          </w:sdt>
        </w:tc>
      </w:tr>
      <w:tr w:rsidR="00E7025A" w14:paraId="0F5026E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1"/>
              <w:id w:val="-1096251428"/>
            </w:sdtPr>
            <w:sdtEndPr/>
            <w:sdtContent>
              <w:p w14:paraId="10A5707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2"/>
              <w:id w:val="1759716563"/>
            </w:sdtPr>
            <w:sdtEndPr/>
            <w:sdtContent>
              <w:p w14:paraId="35D8476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3"/>
              <w:id w:val="133696386"/>
            </w:sdtPr>
            <w:sdtEndPr/>
            <w:sdtContent>
              <w:p w14:paraId="4537B01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4"/>
              <w:id w:val="-954794560"/>
            </w:sdtPr>
            <w:sdtEndPr/>
            <w:sdtContent>
              <w:p w14:paraId="046AC69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03EEF68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5"/>
              <w:id w:val="276840125"/>
            </w:sdtPr>
            <w:sdtEndPr/>
            <w:sdtContent>
              <w:p w14:paraId="10F051C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Propone ai ragazzi la lettura di brani sui rischi e i pericoli nei diversi ambienti naturali.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6"/>
              <w:id w:val="729744036"/>
            </w:sdtPr>
            <w:sdtEndPr/>
            <w:sdtContent>
              <w:p w14:paraId="6E7E9A3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Riconoscono i rischi/gli imprevisti raccontati e analizzano il lessico specifico anche con l’aiuto del dizionario.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7"/>
              <w:id w:val="-1846705852"/>
            </w:sdtPr>
            <w:sdtEndPr/>
            <w:sdtContent>
              <w:p w14:paraId="09EFC03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8"/>
              <w:id w:val="1844202900"/>
            </w:sdtPr>
            <w:sdtEndPr/>
            <w:sdtContent>
              <w:p w14:paraId="4DAD144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Lettura collettiva e analisi</w:t>
                </w:r>
                <w:r>
                  <w:rPr>
                    <w:color w:val="000000"/>
                    <w:sz w:val="24"/>
                    <w:szCs w:val="24"/>
                  </w:rPr>
                  <w:t xml:space="preserve"> del testo</w:t>
                </w:r>
              </w:p>
            </w:sdtContent>
          </w:sdt>
        </w:tc>
      </w:tr>
      <w:tr w:rsidR="00E7025A" w14:paraId="216A74E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29"/>
              <w:id w:val="-2047662958"/>
            </w:sdtPr>
            <w:sdtEndPr/>
            <w:sdtContent>
              <w:p w14:paraId="0173742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Chiede ai ragazzi di pensare ad altri rischi/imprevisti riscontrati anche in altri contesti/ ambienti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0"/>
              <w:id w:val="1450892622"/>
            </w:sdtPr>
            <w:sdtEndPr/>
            <w:sdtContent>
              <w:p w14:paraId="453AD17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Costruiscono una tabella riguardante i vari gradi di rischio (adottando la modalità del semaforo in base alla gravità del rischi</w:t>
                </w:r>
                <w:r>
                  <w:rPr>
                    <w:color w:val="000000"/>
                    <w:sz w:val="24"/>
                    <w:szCs w:val="24"/>
                  </w:rPr>
                  <w:t>o)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1"/>
              <w:id w:val="1796029487"/>
            </w:sdtPr>
            <w:sdtEndPr/>
            <w:sdtContent>
              <w:p w14:paraId="7C833E1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2"/>
              <w:id w:val="836347890"/>
            </w:sdtPr>
            <w:sdtEndPr/>
            <w:sdtContent>
              <w:p w14:paraId="51F0E41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collettiva</w:t>
                </w:r>
              </w:p>
            </w:sdtContent>
          </w:sdt>
        </w:tc>
      </w:tr>
      <w:tr w:rsidR="00E7025A" w14:paraId="0C05C6E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3"/>
              <w:id w:val="1194663600"/>
            </w:sdtPr>
            <w:sdtEndPr/>
            <w:sdtContent>
              <w:p w14:paraId="0C13D77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 – Propone un esercizio di produzione scritta dal titolo: “Racconta e descrivi una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>situazione in cui ti sei trovato/a in pericolo e quali strategie hai messo in atto per risolverla.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4"/>
              <w:id w:val="-1670705321"/>
            </w:sdtPr>
            <w:sdtEndPr/>
            <w:sdtContent>
              <w:p w14:paraId="703E2C1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 – Svolgono la produzione scritta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5"/>
              <w:id w:val="-933590480"/>
            </w:sdtPr>
            <w:sdtEndPr/>
            <w:sdtContent>
              <w:p w14:paraId="1C2DBD0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2h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6"/>
              <w:id w:val="-1599022872"/>
            </w:sdtPr>
            <w:sdtEndPr/>
            <w:sdtContent>
              <w:p w14:paraId="21BA882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 (in classe o a casa)</w:t>
                </w:r>
              </w:p>
            </w:sdtContent>
          </w:sdt>
        </w:tc>
      </w:tr>
    </w:tbl>
    <w:sdt>
      <w:sdtPr>
        <w:tag w:val="goog_rdk_137"/>
        <w:id w:val="-1630238935"/>
      </w:sdtPr>
      <w:sdtEndPr/>
      <w:sdtContent>
        <w:p w14:paraId="54ACBFD2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E7025A" w14:paraId="14ABDCC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8"/>
              <w:id w:val="-1688898034"/>
            </w:sdtPr>
            <w:sdtEndPr/>
            <w:sdtContent>
              <w:p w14:paraId="0247B9B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- CITTADINANZA E COSTITUZIONE</w:t>
                </w:r>
              </w:p>
            </w:sdtContent>
          </w:sdt>
        </w:tc>
      </w:tr>
      <w:tr w:rsidR="00E7025A" w14:paraId="56998023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2"/>
              <w:id w:val="1654413862"/>
            </w:sdtPr>
            <w:sdtEndPr/>
            <w:sdtContent>
              <w:p w14:paraId="20415C1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3"/>
              <w:id w:val="-1453941604"/>
            </w:sdtPr>
            <w:sdtEndPr/>
            <w:sdtContent>
              <w:p w14:paraId="0677C09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4"/>
              <w:id w:val="2042162581"/>
            </w:sdtPr>
            <w:sdtEndPr/>
            <w:sdtContent>
              <w:p w14:paraId="3B253F7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5"/>
              <w:id w:val="-924192826"/>
            </w:sdtPr>
            <w:sdtEndPr/>
            <w:sdtContent>
              <w:p w14:paraId="1EFFCE49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1A22583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6"/>
              <w:id w:val="-118680219"/>
            </w:sdtPr>
            <w:sdtEndPr/>
            <w:sdtContent>
              <w:p w14:paraId="59D5B2B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Propone la lettura dell’articolo 54 della Costituzione italiana e di un estratto della Convenzione di Schengen 1990 (vedi allegato 1A)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7"/>
              <w:id w:val="493773669"/>
            </w:sdtPr>
            <w:sdtEndPr/>
            <w:sdtContent>
              <w:p w14:paraId="7635841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Leggono e discutono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sul  significato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degli articoli e sulla loro importanza.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8"/>
              <w:id w:val="2082556496"/>
            </w:sdtPr>
            <w:sdtEndPr/>
            <w:sdtContent>
              <w:p w14:paraId="7E1A863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9"/>
              <w:id w:val="792098909"/>
            </w:sdtPr>
            <w:sdtEndPr/>
            <w:sdtContent>
              <w:p w14:paraId="5A9B7D4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Tutta la classe</w:t>
                </w:r>
              </w:p>
            </w:sdtContent>
          </w:sdt>
        </w:tc>
      </w:tr>
      <w:tr w:rsidR="00E7025A" w14:paraId="15CDA72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0"/>
              <w:id w:val="-320811824"/>
            </w:sdtPr>
            <w:sdtEndPr/>
            <w:sdtContent>
              <w:p w14:paraId="329F627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 – </w:t>
                </w:r>
                <w:r>
                  <w:rPr>
                    <w:color w:val="000000"/>
                    <w:sz w:val="24"/>
                    <w:szCs w:val="24"/>
                  </w:rPr>
                  <w:t>Somministra il questionario “Si viaggiare” (vedi allegato 1B).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1"/>
              <w:id w:val="-1267375403"/>
            </w:sdtPr>
            <w:sdtEndPr/>
            <w:sdtContent>
              <w:p w14:paraId="27914E5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T2- Compilano il questionario.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2"/>
              <w:id w:val="-634873920"/>
            </w:sdtPr>
            <w:sdtEndPr/>
            <w:sdtContent>
              <w:p w14:paraId="0C764029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10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3"/>
              <w:id w:val="129983677"/>
            </w:sdtPr>
            <w:sdtEndPr/>
            <w:sdtContent>
              <w:p w14:paraId="2F882A5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Tutta la classe</w:t>
                </w:r>
              </w:p>
            </w:sdtContent>
          </w:sdt>
        </w:tc>
      </w:tr>
      <w:tr w:rsidR="00E7025A" w14:paraId="24B9BE98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4"/>
              <w:id w:val="-107823648"/>
            </w:sdtPr>
            <w:sdtEndPr/>
            <w:sdtContent>
              <w:p w14:paraId="0D92183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Guida la discussione sugli esiti del questionario (vedi allegato 1C).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5"/>
              <w:id w:val="-1588920331"/>
            </w:sdtPr>
            <w:sdtEndPr/>
            <w:sdtContent>
              <w:p w14:paraId="38B81E1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confronto condiviso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6"/>
              <w:id w:val="-744721922"/>
            </w:sdtPr>
            <w:sdtEndPr/>
            <w:sdtContent>
              <w:p w14:paraId="0A6855D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7"/>
              <w:id w:val="1689635352"/>
            </w:sdtPr>
            <w:sdtEndPr/>
            <w:sdtContent>
              <w:p w14:paraId="5FB1027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Tutta la classe </w:t>
                </w:r>
              </w:p>
            </w:sdtContent>
          </w:sdt>
        </w:tc>
      </w:tr>
    </w:tbl>
    <w:sdt>
      <w:sdtPr>
        <w:tag w:val="goog_rdk_158"/>
        <w:id w:val="1645393718"/>
      </w:sdtPr>
      <w:sdtEndPr/>
      <w:sdtContent>
        <w:p w14:paraId="04D19BBF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a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E7025A" w14:paraId="4A6F5529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59"/>
              <w:id w:val="-437373277"/>
            </w:sdtPr>
            <w:sdtEndPr/>
            <w:sdtContent>
              <w:p w14:paraId="7850AFA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- GEOGRAFIA</w:t>
                </w:r>
              </w:p>
            </w:sdtContent>
          </w:sdt>
        </w:tc>
      </w:tr>
      <w:tr w:rsidR="00E7025A" w14:paraId="273331F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3"/>
              <w:id w:val="1298347382"/>
            </w:sdtPr>
            <w:sdtEndPr/>
            <w:sdtContent>
              <w:p w14:paraId="2C22E86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4"/>
              <w:id w:val="1102225721"/>
            </w:sdtPr>
            <w:sdtEndPr/>
            <w:sdtContent>
              <w:p w14:paraId="523B71F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5"/>
              <w:id w:val="1748534693"/>
            </w:sdtPr>
            <w:sdtEndPr/>
            <w:sdtContent>
              <w:p w14:paraId="4D8FFEC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6"/>
              <w:id w:val="2063589939"/>
            </w:sdtPr>
            <w:sdtEndPr/>
            <w:sdtContent>
              <w:p w14:paraId="282ED1C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63F04482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7"/>
              <w:id w:val="622574319"/>
            </w:sdtPr>
            <w:sdtEndPr/>
            <w:sdtContent>
              <w:p w14:paraId="72117732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Mostra ai ragazzi le immagini di varie forme di paesaggio.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8"/>
              <w:id w:val="-916246090"/>
            </w:sdtPr>
            <w:sdtEndPr/>
            <w:sdtContent>
              <w:p w14:paraId="2316B38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Analizzano i paesaggi illustrati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69"/>
              <w:id w:val="1427314754"/>
            </w:sdtPr>
            <w:sdtEndPr/>
            <w:sdtContent>
              <w:p w14:paraId="38F1E6FC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0"/>
              <w:id w:val="-275644935"/>
            </w:sdtPr>
            <w:sdtEndPr/>
            <w:sdtContent>
              <w:p w14:paraId="33371A1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collettiva</w:t>
                </w:r>
              </w:p>
            </w:sdtContent>
          </w:sdt>
        </w:tc>
      </w:tr>
      <w:tr w:rsidR="00E7025A" w14:paraId="5E2C513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1"/>
              <w:id w:val="-1574653571"/>
            </w:sdtPr>
            <w:sdtEndPr/>
            <w:sdtContent>
              <w:p w14:paraId="138127D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Propone ai ragazzi la realizzazione di un cartellone su ciascuna forma di paesaggio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2"/>
              <w:id w:val="1756400524"/>
            </w:sdtPr>
            <w:sdtEndPr/>
            <w:sdtContent>
              <w:p w14:paraId="5CE30DB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Realizzano i cartelloni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3"/>
              <w:id w:val="-469673905"/>
            </w:sdtPr>
            <w:sdtEndPr/>
            <w:sdtContent>
              <w:p w14:paraId="0D91394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4"/>
              <w:id w:val="883372269"/>
            </w:sdtPr>
            <w:sdtEndPr/>
            <w:sdtContent>
              <w:p w14:paraId="174F744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a gruppi</w:t>
                </w:r>
              </w:p>
            </w:sdtContent>
          </w:sdt>
        </w:tc>
      </w:tr>
      <w:tr w:rsidR="00E7025A" w14:paraId="5CDE215E" w14:textId="77777777">
        <w:trPr>
          <w:trHeight w:val="240"/>
        </w:trPr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5"/>
              <w:id w:val="1065987160"/>
            </w:sdtPr>
            <w:sdtEndPr/>
            <w:sdtContent>
              <w:p w14:paraId="6535404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Coordina la presentazione dei cartelloni e, in conclusione, definisce i vari paesaggi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6"/>
              <w:id w:val="349312667"/>
            </w:sdtPr>
            <w:sdtEndPr/>
            <w:sdtContent>
              <w:p w14:paraId="46F03A6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T3- Spiegano alla classe gli elaborati creati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7"/>
              <w:id w:val="-1821419847"/>
            </w:sdtPr>
            <w:sdtEndPr/>
            <w:sdtContent>
              <w:p w14:paraId="08FCCA3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78"/>
              <w:id w:val="1528522528"/>
            </w:sdtPr>
            <w:sdtEndPr/>
            <w:sdtContent>
              <w:p w14:paraId="64E5BF0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collettiva</w:t>
                </w:r>
              </w:p>
            </w:sdtContent>
          </w:sdt>
        </w:tc>
      </w:tr>
    </w:tbl>
    <w:sdt>
      <w:sdtPr>
        <w:tag w:val="goog_rdk_179"/>
        <w:id w:val="-1726206727"/>
      </w:sdtPr>
      <w:sdtEndPr/>
      <w:sdtContent>
        <w:p w14:paraId="50B30B55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b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E7025A" w14:paraId="026FEE3E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0"/>
              <w:id w:val="-1898041556"/>
            </w:sdtPr>
            <w:sdtEndPr/>
            <w:sdtContent>
              <w:p w14:paraId="7FC6A334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– EDUCAZIONE FISICA</w:t>
                </w:r>
              </w:p>
            </w:sdtContent>
          </w:sdt>
        </w:tc>
      </w:tr>
      <w:tr w:rsidR="00E7025A" w14:paraId="3EBEEE3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4"/>
              <w:id w:val="-38748713"/>
            </w:sdtPr>
            <w:sdtEndPr/>
            <w:sdtContent>
              <w:p w14:paraId="1B1366D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5"/>
              <w:id w:val="1459226850"/>
            </w:sdtPr>
            <w:sdtEndPr/>
            <w:sdtContent>
              <w:p w14:paraId="525C0C6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6"/>
              <w:id w:val="582571792"/>
            </w:sdtPr>
            <w:sdtEndPr/>
            <w:sdtContent>
              <w:p w14:paraId="3055EB1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7"/>
              <w:id w:val="1608006214"/>
            </w:sdtPr>
            <w:sdtEndPr/>
            <w:sdtContent>
              <w:p w14:paraId="6B29D43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596F7322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8"/>
              <w:id w:val="-539824931"/>
            </w:sdtPr>
            <w:sdtEndPr/>
            <w:sdtContent>
              <w:p w14:paraId="3DC487D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Presenta ai ragazzi vari tipi di allenamento aerobico: corsa, bici, nuoto.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89"/>
              <w:id w:val="983815130"/>
            </w:sdtPr>
            <w:sdtEndPr/>
            <w:sdtContent>
              <w:p w14:paraId="379D471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Assistono alla lezione e prendono appunti.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0"/>
              <w:id w:val="-1051299340"/>
            </w:sdtPr>
            <w:sdtEndPr/>
            <w:sdtContent>
              <w:p w14:paraId="27BCDF0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1"/>
              <w:id w:val="-221138714"/>
            </w:sdtPr>
            <w:sdtEndPr/>
            <w:sdtContent>
              <w:p w14:paraId="13C3CBD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E7025A" w14:paraId="53F30B4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2"/>
              <w:id w:val="-1100107115"/>
            </w:sdtPr>
            <w:sdtEndPr/>
            <w:sdtContent>
              <w:p w14:paraId="23A0C781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Propone una attività di allenamento aerobico da svolgere in ambiente naturale, ombreggiato, in</w:t>
                </w:r>
                <w:r>
                  <w:rPr>
                    <w:color w:val="000000"/>
                    <w:sz w:val="24"/>
                    <w:szCs w:val="24"/>
                  </w:rPr>
                  <w:t xml:space="preserve"> piano e in terra battuta nelle prime ore mattutine.</w:t>
                </w:r>
              </w:p>
            </w:sdtContent>
          </w:sdt>
          <w:sdt>
            <w:sdtPr>
              <w:tag w:val="goog_rdk_193"/>
              <w:id w:val="1758941260"/>
            </w:sdtPr>
            <w:sdtEndPr/>
            <w:sdtContent>
              <w:p w14:paraId="6A1265C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Cronometra la soglia di fatica dell’atleta.</w:t>
                </w:r>
              </w:p>
            </w:sdtContent>
          </w:sdt>
          <w:sdt>
            <w:sdtPr>
              <w:tag w:val="goog_rdk_194"/>
              <w:id w:val="-902671537"/>
            </w:sdtPr>
            <w:sdtEndPr/>
            <w:sdtContent>
              <w:p w14:paraId="5ED7227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Consiglia l’uso di integratori salini.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5"/>
              <w:id w:val="1578472137"/>
            </w:sdtPr>
            <w:sdtEndPr/>
            <w:sdtContent>
              <w:p w14:paraId="7E51F848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Svolgono l’allenamento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6"/>
              <w:id w:val="2101133412"/>
            </w:sdtPr>
            <w:sdtEndPr/>
            <w:sdtContent>
              <w:p w14:paraId="29AEE62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Da 20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a 1h per 3 volte alla settimana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7"/>
              <w:id w:val="371501932"/>
            </w:sdtPr>
            <w:sdtEndPr/>
            <w:sdtContent>
              <w:p w14:paraId="35C14EA6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guidata dall’insegnante</w:t>
                </w:r>
              </w:p>
            </w:sdtContent>
          </w:sdt>
        </w:tc>
      </w:tr>
    </w:tbl>
    <w:sdt>
      <w:sdtPr>
        <w:tag w:val="goog_rdk_198"/>
        <w:id w:val="-1524009416"/>
      </w:sdtPr>
      <w:sdtEndPr/>
      <w:sdtContent>
        <w:p w14:paraId="2E045585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c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E7025A" w14:paraId="12A81725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99"/>
              <w:id w:val="-1767459744"/>
            </w:sdtPr>
            <w:sdtEndPr/>
            <w:sdtContent>
              <w:p w14:paraId="7751A80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– ARTE</w:t>
                </w:r>
              </w:p>
            </w:sdtContent>
          </w:sdt>
        </w:tc>
      </w:tr>
      <w:tr w:rsidR="00E7025A" w14:paraId="3E6EA23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3"/>
              <w:id w:val="523065764"/>
            </w:sdtPr>
            <w:sdtEndPr/>
            <w:sdtContent>
              <w:p w14:paraId="558CB0FE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4"/>
              <w:id w:val="899865822"/>
            </w:sdtPr>
            <w:sdtEndPr/>
            <w:sdtContent>
              <w:p w14:paraId="116EF63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5"/>
              <w:id w:val="-1678954056"/>
            </w:sdtPr>
            <w:sdtEndPr/>
            <w:sdtContent>
              <w:p w14:paraId="68E84BB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6"/>
              <w:id w:val="-1503195201"/>
            </w:sdtPr>
            <w:sdtEndPr/>
            <w:sdtContent>
              <w:p w14:paraId="32AD53A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73F406D8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7"/>
              <w:id w:val="1594276087"/>
            </w:sdtPr>
            <w:sdtEndPr/>
            <w:sdtContent>
              <w:p w14:paraId="355186BF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Propone ai ragazzi la realizzazione di un disegno che illustri le situazioni di pericolo nei diversi ambienti di vacanza.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8"/>
              <w:id w:val="1298722836"/>
            </w:sdtPr>
            <w:sdtEndPr/>
            <w:sdtContent>
              <w:p w14:paraId="13AB2FC5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Realizzano il disegno.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09"/>
              <w:id w:val="-1707708089"/>
            </w:sdtPr>
            <w:sdtEndPr/>
            <w:sdtContent>
              <w:p w14:paraId="29545F00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10"/>
              <w:id w:val="-111440108"/>
            </w:sdtPr>
            <w:sdtEndPr/>
            <w:sdtContent>
              <w:p w14:paraId="24CD52F3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</w:t>
                </w:r>
              </w:p>
            </w:sdtContent>
          </w:sdt>
        </w:tc>
      </w:tr>
      <w:tr w:rsidR="00E7025A" w14:paraId="29E26EF3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11"/>
              <w:id w:val="1643304564"/>
            </w:sdtPr>
            <w:sdtEndPr/>
            <w:sdtContent>
              <w:p w14:paraId="73B7931D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Coordina la presentazione degli elaborati grafici e la realizza</w:t>
                </w:r>
                <w:r>
                  <w:rPr>
                    <w:color w:val="000000"/>
                    <w:sz w:val="24"/>
                    <w:szCs w:val="24"/>
                  </w:rPr>
                  <w:t>zione di un cartellone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12"/>
              <w:id w:val="-2114200008"/>
            </w:sdtPr>
            <w:sdtEndPr/>
            <w:sdtContent>
              <w:p w14:paraId="6493A91B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Presentano il loro disegno e realizzano il cartellone.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13"/>
              <w:id w:val="1847128724"/>
            </w:sdtPr>
            <w:sdtEndPr/>
            <w:sdtContent>
              <w:p w14:paraId="0FCB6E77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214"/>
              <w:id w:val="-2063860122"/>
            </w:sdtPr>
            <w:sdtEndPr/>
            <w:sdtContent>
              <w:p w14:paraId="0A59962A" w14:textId="77777777" w:rsidR="00E7025A" w:rsidRDefault="00670DE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guidata dall’insegnante</w:t>
                </w:r>
              </w:p>
            </w:sdtContent>
          </w:sdt>
        </w:tc>
      </w:tr>
    </w:tbl>
    <w:sdt>
      <w:sdtPr>
        <w:tag w:val="goog_rdk_215"/>
        <w:id w:val="254406084"/>
      </w:sdtPr>
      <w:sdtEndPr/>
      <w:sdtContent>
        <w:p w14:paraId="6EC721C3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/>
            <w:rPr>
              <w:b/>
              <w:color w:val="00000A"/>
            </w:rPr>
          </w:pPr>
        </w:p>
      </w:sdtContent>
    </w:sdt>
    <w:tbl>
      <w:tblPr>
        <w:tblStyle w:val="ad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276"/>
        <w:gridCol w:w="1524"/>
      </w:tblGrid>
      <w:tr w:rsidR="00E7025A" w14:paraId="5926E609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16"/>
              <w:id w:val="-684442317"/>
            </w:sdtPr>
            <w:sdtEndPr/>
            <w:sdtContent>
              <w:p w14:paraId="68672C99" w14:textId="77777777" w:rsidR="00E7025A" w:rsidRDefault="00670DEB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– INGLESE/FRANCESE/SPAGNOLO/TEDESCO</w:t>
                </w:r>
              </w:p>
            </w:sdtContent>
          </w:sdt>
        </w:tc>
      </w:tr>
      <w:tr w:rsidR="00E7025A" w14:paraId="45B6EED7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0"/>
              <w:id w:val="583418204"/>
            </w:sdtPr>
            <w:sdtEndPr/>
            <w:sdtContent>
              <w:p w14:paraId="4453DC28" w14:textId="77777777" w:rsidR="00E7025A" w:rsidRDefault="00670DEB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1"/>
              <w:id w:val="-1266532092"/>
            </w:sdtPr>
            <w:sdtEndPr/>
            <w:sdtContent>
              <w:p w14:paraId="6031D228" w14:textId="77777777" w:rsidR="00E7025A" w:rsidRDefault="00670DEB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2"/>
              <w:id w:val="-1734379028"/>
            </w:sdtPr>
            <w:sdtEndPr/>
            <w:sdtContent>
              <w:p w14:paraId="72582A63" w14:textId="77777777" w:rsidR="00E7025A" w:rsidRDefault="00670DEB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3"/>
              <w:id w:val="-1516369140"/>
            </w:sdtPr>
            <w:sdtEndPr/>
            <w:sdtContent>
              <w:p w14:paraId="3B5EFA59" w14:textId="77777777" w:rsidR="00E7025A" w:rsidRDefault="00670DEB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E7025A" w14:paraId="7C39D9E0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4"/>
              <w:id w:val="-1411688282"/>
            </w:sdtPr>
            <w:sdtEndPr/>
            <w:sdtContent>
              <w:p w14:paraId="15F58506" w14:textId="77777777" w:rsidR="00E7025A" w:rsidRDefault="00670DEB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Propone un lavoro di ricerca e analisi della terminologia specifica legata alle vacanze e ai pericoli connessi.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5"/>
              <w:id w:val="686408808"/>
            </w:sdtPr>
            <w:sdtEndPr/>
            <w:sdtContent>
              <w:p w14:paraId="06FD05A2" w14:textId="77777777" w:rsidR="00E7025A" w:rsidRDefault="00670DEB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Ricercano i termini specifici in lingua e analizzano il loro significato.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6"/>
              <w:id w:val="1029680218"/>
            </w:sdtPr>
            <w:sdtEndPr/>
            <w:sdtContent>
              <w:p w14:paraId="33CDD226" w14:textId="77777777" w:rsidR="00E7025A" w:rsidRDefault="00670DEB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1h 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27"/>
              <w:id w:val="1802115211"/>
            </w:sdtPr>
            <w:sdtEndPr/>
            <w:sdtContent>
              <w:p w14:paraId="7A03BB6A" w14:textId="77777777" w:rsidR="00E7025A" w:rsidRDefault="00670DEB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Tutta</w:t>
                </w:r>
                <w:r>
                  <w:rPr>
                    <w:color w:val="000000"/>
                    <w:sz w:val="24"/>
                    <w:szCs w:val="24"/>
                  </w:rPr>
                  <w:t xml:space="preserve"> la classe con ausilio di internet</w:t>
                </w:r>
              </w:p>
            </w:sdtContent>
          </w:sdt>
        </w:tc>
      </w:tr>
    </w:tbl>
    <w:sdt>
      <w:sdtPr>
        <w:tag w:val="goog_rdk_228"/>
        <w:id w:val="-870143258"/>
      </w:sdtPr>
      <w:sdtEndPr/>
      <w:sdtContent>
        <w:p w14:paraId="526856B1" w14:textId="77777777" w:rsidR="00E7025A" w:rsidRDefault="00670DEB">
          <w:pPr>
            <w:spacing w:after="16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229"/>
        <w:id w:val="-1667631773"/>
      </w:sdtPr>
      <w:sdtEndPr/>
      <w:sdtContent>
        <w:p w14:paraId="07D2A8EF" w14:textId="77777777" w:rsidR="00E7025A" w:rsidRDefault="00670DEB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</w:p>
      </w:sdtContent>
    </w:sdt>
    <w:sectPr w:rsidR="00E7025A">
      <w:pgSz w:w="11906" w:h="16838"/>
      <w:pgMar w:top="1417" w:right="1134" w:bottom="1134" w:left="1134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26E4"/>
    <w:multiLevelType w:val="multilevel"/>
    <w:tmpl w:val="50FA138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B36179B"/>
    <w:multiLevelType w:val="multilevel"/>
    <w:tmpl w:val="A488853A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25A"/>
    <w:rsid w:val="00670DEB"/>
    <w:rsid w:val="00E7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DB65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uiPriority w:val="9"/>
    <w:qFormat/>
    <w:rsid w:val="004D4D6D"/>
    <w:pPr>
      <w:spacing w:before="480"/>
      <w:outlineLvl w:val="0"/>
    </w:pPr>
    <w:rPr>
      <w:b/>
      <w:color w:val="345A8A"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4D4D6D"/>
    <w:pPr>
      <w:spacing w:before="200"/>
      <w:outlineLvl w:val="1"/>
    </w:pPr>
    <w:rPr>
      <w:b/>
      <w:color w:val="4F81BD"/>
      <w:sz w:val="26"/>
      <w:szCs w:val="2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4D4D6D"/>
    <w:pPr>
      <w:spacing w:before="200"/>
      <w:outlineLvl w:val="2"/>
    </w:pPr>
    <w:rPr>
      <w:b/>
      <w:color w:val="4F81BD"/>
      <w:sz w:val="24"/>
      <w:szCs w:val="24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4D4D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4D4D6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4D4D6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4D4D6D"/>
    <w:pPr>
      <w:spacing w:after="300"/>
    </w:pPr>
    <w:rPr>
      <w:color w:val="17365D"/>
      <w:sz w:val="52"/>
      <w:szCs w:val="52"/>
    </w:rPr>
  </w:style>
  <w:style w:type="paragraph" w:customStyle="1" w:styleId="Normale1">
    <w:name w:val="Normale1"/>
    <w:rsid w:val="004D4D6D"/>
  </w:style>
  <w:style w:type="table" w:customStyle="1" w:styleId="TableNormal0">
    <w:name w:val="Table Normal"/>
    <w:rsid w:val="004D4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i/>
      <w:color w:val="4F81BD"/>
      <w:sz w:val="24"/>
      <w:szCs w:val="24"/>
    </w:rPr>
  </w:style>
  <w:style w:type="table" w:customStyle="1" w:styleId="a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D4D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Mitfi4VwolAjJ0zk6nC/3ETYA==">AMUW2mUGCy/r35j76HCUTI3pVxrU3vP2kB5OnIN/1olciRedc+KkFb7bmsztlM3gDTV/gEaur0t+k/al/D0Wt9wcU22wAAss5JoBj3ByJTdVkmQOZbGuc4k=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2019-07-04T19:21:00Z</dcterms:created>
  <dcterms:modified xsi:type="dcterms:W3CDTF">2019-07-04T19:21:00Z</dcterms:modified>
</cp:coreProperties>
</file>